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3E" w:rsidRPr="0075647F" w:rsidRDefault="00972D3E" w:rsidP="00972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47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72D3E" w:rsidRPr="0075647F" w:rsidRDefault="00972D3E" w:rsidP="00972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D3E" w:rsidRPr="0075647F" w:rsidRDefault="00972D3E" w:rsidP="00972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47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72D3E" w:rsidRPr="0075647F" w:rsidRDefault="00972D3E" w:rsidP="00972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47F">
        <w:rPr>
          <w:rFonts w:ascii="Times New Roman" w:hAnsi="Times New Roman" w:cs="Times New Roman"/>
          <w:b/>
          <w:sz w:val="28"/>
          <w:szCs w:val="28"/>
        </w:rPr>
        <w:t>ИРКУТСКИЙ РАЙОН</w:t>
      </w:r>
    </w:p>
    <w:p w:rsidR="00972D3E" w:rsidRPr="0075647F" w:rsidRDefault="00972D3E" w:rsidP="00972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D3E" w:rsidRPr="0075647F" w:rsidRDefault="00972D3E" w:rsidP="00972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МАКАРОВСКОЕ</w:t>
      </w:r>
      <w:r w:rsidRPr="0075647F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972D3E" w:rsidRPr="0075647F" w:rsidRDefault="00972D3E" w:rsidP="00972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D3E" w:rsidRPr="0075647F" w:rsidRDefault="00972D3E" w:rsidP="00972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47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72D3E" w:rsidRPr="0075647F" w:rsidRDefault="00972D3E" w:rsidP="00972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D3E" w:rsidRPr="0075647F" w:rsidRDefault="00972D3E" w:rsidP="00972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47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72D3E" w:rsidRPr="0075647F" w:rsidRDefault="00AF5A11" w:rsidP="00972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6E2F5A">
        <w:rPr>
          <w:rFonts w:ascii="Times New Roman" w:hAnsi="Times New Roman" w:cs="Times New Roman"/>
          <w:b/>
          <w:sz w:val="28"/>
          <w:szCs w:val="28"/>
        </w:rPr>
        <w:t xml:space="preserve"> 17</w:t>
      </w:r>
    </w:p>
    <w:p w:rsidR="00AF5A11" w:rsidRDefault="00AF5A11" w:rsidP="00972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D3E" w:rsidRPr="0075647F" w:rsidRDefault="00972D3E" w:rsidP="00972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16.04.2018  </w:t>
      </w:r>
      <w:r w:rsidR="00AF5A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B3F8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F5A11">
        <w:rPr>
          <w:rFonts w:ascii="Times New Roman" w:hAnsi="Times New Roman" w:cs="Times New Roman"/>
          <w:sz w:val="28"/>
          <w:szCs w:val="28"/>
        </w:rPr>
        <w:t xml:space="preserve">  с. Макарово</w:t>
      </w:r>
      <w:r w:rsidR="00AF5A1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</w:t>
      </w:r>
    </w:p>
    <w:p w:rsidR="00972D3E" w:rsidRPr="00972D3E" w:rsidRDefault="000B3F8D" w:rsidP="00972D3E">
      <w:pPr>
        <w:pStyle w:val="2"/>
        <w:shd w:val="clear" w:color="auto" w:fill="auto"/>
        <w:spacing w:after="300" w:line="317" w:lineRule="exact"/>
        <w:ind w:left="20" w:right="1558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972D3E" w:rsidRPr="00972D3E">
        <w:rPr>
          <w:sz w:val="28"/>
          <w:szCs w:val="28"/>
          <w:lang w:val="ru-RU"/>
        </w:rPr>
        <w:t>Об утверждении паспорта общественного значимого проекта, претендующего на получение гранта в 2019 г</w:t>
      </w:r>
      <w:r>
        <w:rPr>
          <w:sz w:val="28"/>
          <w:szCs w:val="28"/>
          <w:lang w:val="ru-RU"/>
        </w:rPr>
        <w:t>оду»</w:t>
      </w:r>
    </w:p>
    <w:p w:rsidR="00972D3E" w:rsidRPr="00972D3E" w:rsidRDefault="00972D3E" w:rsidP="00972D3E">
      <w:pPr>
        <w:pStyle w:val="2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  <w:lang w:val="ru-RU"/>
        </w:rPr>
      </w:pPr>
      <w:r w:rsidRPr="00972D3E">
        <w:rPr>
          <w:sz w:val="28"/>
          <w:szCs w:val="28"/>
          <w:lang w:val="ru-RU"/>
        </w:rPr>
        <w:t>На основании Государственной программы Иркутской области «Развитие сельского хозяйства и регулирование рынков сельскохозяйственной продукции сырья и продовольствия на 2014-2020 гг., подпрограмма 10 «Устойчивое развитие сельских территорий Иркутской области на 2014-2020гг» в редакции постановления Правительства Иркутской области от 11.02.2015г. № 41-пп.</w:t>
      </w:r>
    </w:p>
    <w:p w:rsidR="00972D3E" w:rsidRPr="0075647F" w:rsidRDefault="00972D3E" w:rsidP="00972D3E">
      <w:pPr>
        <w:pStyle w:val="2"/>
        <w:shd w:val="clear" w:color="auto" w:fill="auto"/>
        <w:spacing w:after="0" w:line="322" w:lineRule="exact"/>
        <w:ind w:left="20"/>
        <w:jc w:val="left"/>
        <w:rPr>
          <w:sz w:val="28"/>
          <w:szCs w:val="28"/>
        </w:rPr>
      </w:pPr>
      <w:r w:rsidRPr="00972D3E">
        <w:rPr>
          <w:sz w:val="28"/>
          <w:szCs w:val="28"/>
          <w:lang w:val="ru-RU"/>
        </w:rPr>
        <w:tab/>
      </w:r>
      <w:r w:rsidRPr="0075647F">
        <w:rPr>
          <w:sz w:val="28"/>
          <w:szCs w:val="28"/>
        </w:rPr>
        <w:t>ПОСТАНОВЛЯЮ:</w:t>
      </w:r>
    </w:p>
    <w:p w:rsidR="00972D3E" w:rsidRPr="00972D3E" w:rsidRDefault="00972D3E" w:rsidP="00972D3E">
      <w:pPr>
        <w:pStyle w:val="2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  <w:lang w:val="ru-RU"/>
        </w:rPr>
      </w:pPr>
      <w:r w:rsidRPr="00972D3E">
        <w:rPr>
          <w:sz w:val="28"/>
          <w:szCs w:val="28"/>
          <w:lang w:val="ru-RU"/>
        </w:rPr>
        <w:t xml:space="preserve"> Утвердить паспорт общественно значимого проекта с участием граждан, проживающих в сельском поселен</w:t>
      </w:r>
      <w:r>
        <w:rPr>
          <w:sz w:val="28"/>
          <w:szCs w:val="28"/>
          <w:lang w:val="ru-RU"/>
        </w:rPr>
        <w:t>ии села Макарово</w:t>
      </w:r>
      <w:r w:rsidRPr="00972D3E">
        <w:rPr>
          <w:sz w:val="28"/>
          <w:szCs w:val="28"/>
          <w:lang w:val="ru-RU"/>
        </w:rPr>
        <w:t xml:space="preserve"> Макаровского муниципального образования. (Приложение №1)</w:t>
      </w:r>
    </w:p>
    <w:p w:rsidR="00972D3E" w:rsidRPr="00972D3E" w:rsidRDefault="00972D3E" w:rsidP="00972D3E">
      <w:pPr>
        <w:pStyle w:val="2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700"/>
        <w:jc w:val="both"/>
        <w:rPr>
          <w:color w:val="FF0000"/>
          <w:sz w:val="28"/>
          <w:szCs w:val="28"/>
          <w:lang w:val="ru-RU"/>
        </w:rPr>
      </w:pPr>
      <w:r w:rsidRPr="00972D3E">
        <w:rPr>
          <w:sz w:val="28"/>
          <w:szCs w:val="28"/>
          <w:lang w:val="ru-RU"/>
        </w:rPr>
        <w:t xml:space="preserve"> Опубликовать настоящее постановление в информационном бюллетене «Макаровский вестник» и на официальном сайте </w:t>
      </w:r>
      <w:r w:rsidR="00FA44E2" w:rsidRPr="00FA44E2">
        <w:rPr>
          <w:sz w:val="28"/>
          <w:szCs w:val="28"/>
          <w:lang w:val="ru-RU"/>
        </w:rPr>
        <w:t>kirenskrn.irkobl.ru</w:t>
      </w:r>
      <w:r w:rsidR="00FA44E2">
        <w:rPr>
          <w:sz w:val="28"/>
          <w:szCs w:val="28"/>
          <w:lang w:val="ru-RU"/>
        </w:rPr>
        <w:t xml:space="preserve"> в разделе Поселения района</w:t>
      </w:r>
      <w:r w:rsidR="00AF5A11">
        <w:rPr>
          <w:sz w:val="28"/>
          <w:szCs w:val="28"/>
          <w:lang w:val="ru-RU"/>
        </w:rPr>
        <w:t>.</w:t>
      </w:r>
    </w:p>
    <w:p w:rsidR="00972D3E" w:rsidRPr="00972D3E" w:rsidRDefault="00972D3E" w:rsidP="00972D3E">
      <w:pPr>
        <w:pStyle w:val="2"/>
        <w:numPr>
          <w:ilvl w:val="0"/>
          <w:numId w:val="3"/>
        </w:numPr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  <w:lang w:val="ru-RU"/>
        </w:rPr>
      </w:pPr>
      <w:r w:rsidRPr="00972D3E">
        <w:rPr>
          <w:sz w:val="28"/>
          <w:szCs w:val="28"/>
          <w:lang w:val="ru-RU"/>
        </w:rPr>
        <w:t xml:space="preserve"> Контроль исполнения настоящего постановления оставляю за собой.</w:t>
      </w:r>
    </w:p>
    <w:p w:rsidR="00972D3E" w:rsidRPr="00972D3E" w:rsidRDefault="00972D3E" w:rsidP="00972D3E">
      <w:pPr>
        <w:pStyle w:val="2"/>
        <w:shd w:val="clear" w:color="auto" w:fill="auto"/>
        <w:spacing w:after="0" w:line="322" w:lineRule="exact"/>
        <w:ind w:left="20"/>
        <w:jc w:val="both"/>
        <w:rPr>
          <w:sz w:val="28"/>
          <w:szCs w:val="28"/>
          <w:lang w:val="ru-RU"/>
        </w:rPr>
      </w:pPr>
    </w:p>
    <w:p w:rsidR="00972D3E" w:rsidRPr="00972D3E" w:rsidRDefault="00972D3E" w:rsidP="00972D3E">
      <w:pPr>
        <w:pStyle w:val="2"/>
        <w:shd w:val="clear" w:color="auto" w:fill="auto"/>
        <w:spacing w:after="0" w:line="322" w:lineRule="exact"/>
        <w:ind w:left="20"/>
        <w:jc w:val="both"/>
        <w:rPr>
          <w:sz w:val="28"/>
          <w:szCs w:val="28"/>
          <w:lang w:val="ru-RU"/>
        </w:rPr>
      </w:pPr>
    </w:p>
    <w:p w:rsidR="00AF5A11" w:rsidRDefault="00972D3E" w:rsidP="00972D3E">
      <w:pPr>
        <w:pStyle w:val="2"/>
        <w:shd w:val="clear" w:color="auto" w:fill="auto"/>
        <w:spacing w:after="0" w:line="322" w:lineRule="exact"/>
        <w:ind w:left="20"/>
        <w:jc w:val="both"/>
        <w:rPr>
          <w:sz w:val="28"/>
          <w:szCs w:val="28"/>
          <w:lang w:val="ru-RU"/>
        </w:rPr>
      </w:pPr>
      <w:r w:rsidRPr="00AF5A11">
        <w:rPr>
          <w:sz w:val="28"/>
          <w:szCs w:val="28"/>
          <w:lang w:val="ru-RU"/>
        </w:rPr>
        <w:t xml:space="preserve">Глава Макаровского </w:t>
      </w:r>
    </w:p>
    <w:p w:rsidR="00972D3E" w:rsidRPr="00AF5A11" w:rsidRDefault="00972D3E" w:rsidP="00972D3E">
      <w:pPr>
        <w:pStyle w:val="2"/>
        <w:shd w:val="clear" w:color="auto" w:fill="auto"/>
        <w:spacing w:after="0" w:line="322" w:lineRule="exact"/>
        <w:ind w:left="20"/>
        <w:jc w:val="both"/>
        <w:rPr>
          <w:sz w:val="28"/>
          <w:szCs w:val="28"/>
          <w:lang w:val="ru-RU"/>
        </w:rPr>
      </w:pPr>
      <w:r w:rsidRPr="00AF5A11">
        <w:rPr>
          <w:sz w:val="28"/>
          <w:szCs w:val="28"/>
          <w:lang w:val="ru-RU"/>
        </w:rPr>
        <w:t>муниципальн</w:t>
      </w:r>
      <w:r w:rsidR="006E2F5A">
        <w:rPr>
          <w:sz w:val="28"/>
          <w:szCs w:val="28"/>
          <w:lang w:val="ru-RU"/>
        </w:rPr>
        <w:t xml:space="preserve">ого образования:    ________________                  </w:t>
      </w:r>
      <w:r w:rsidRPr="00AF5A11">
        <w:rPr>
          <w:sz w:val="28"/>
          <w:szCs w:val="28"/>
          <w:lang w:val="ru-RU"/>
        </w:rPr>
        <w:t xml:space="preserve">О.В. Ярыгина </w:t>
      </w:r>
    </w:p>
    <w:p w:rsidR="00972D3E" w:rsidRPr="0075647F" w:rsidRDefault="00972D3E" w:rsidP="00972D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2D3E" w:rsidRDefault="00972D3E" w:rsidP="00972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D3E" w:rsidRDefault="00972D3E" w:rsidP="00972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D3E" w:rsidRDefault="00972D3E" w:rsidP="00972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D3E" w:rsidRDefault="00972D3E" w:rsidP="00972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D3E" w:rsidRDefault="00972D3E" w:rsidP="00972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D3E" w:rsidRDefault="00972D3E" w:rsidP="00972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D3E" w:rsidRDefault="00972D3E" w:rsidP="00972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D3E" w:rsidRDefault="00972D3E" w:rsidP="00972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D3E" w:rsidRDefault="00972D3E" w:rsidP="00972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B22" w:rsidRDefault="00252B22" w:rsidP="00972D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4536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6331DA" w:rsidRPr="006331DA" w:rsidTr="00F27266">
        <w:tc>
          <w:tcPr>
            <w:tcW w:w="4536" w:type="dxa"/>
          </w:tcPr>
          <w:p w:rsidR="006331DA" w:rsidRPr="006331DA" w:rsidRDefault="006331DA" w:rsidP="006331D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331DA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6331DA" w:rsidRPr="006331DA" w:rsidRDefault="006331DA" w:rsidP="006331D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331DA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министерства сельского хозяйства Иркутской области </w:t>
            </w:r>
          </w:p>
          <w:p w:rsidR="006331DA" w:rsidRPr="006331DA" w:rsidRDefault="006331DA" w:rsidP="006331D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331DA">
              <w:rPr>
                <w:rFonts w:ascii="Times New Roman" w:hAnsi="Times New Roman" w:cs="Times New Roman"/>
                <w:sz w:val="28"/>
                <w:szCs w:val="28"/>
              </w:rPr>
              <w:t>от «02» марта 2018 года № 22-мпр</w:t>
            </w:r>
          </w:p>
        </w:tc>
      </w:tr>
    </w:tbl>
    <w:p w:rsidR="006331DA" w:rsidRPr="006331DA" w:rsidRDefault="006331DA" w:rsidP="006331DA">
      <w:pPr>
        <w:pStyle w:val="ad"/>
        <w:rPr>
          <w:rFonts w:ascii="Times New Roman" w:hAnsi="Times New Roman" w:cs="Times New Roman"/>
          <w:sz w:val="28"/>
          <w:szCs w:val="28"/>
        </w:rPr>
      </w:pPr>
      <w:r w:rsidRPr="006331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331DA">
        <w:rPr>
          <w:rFonts w:ascii="Times New Roman" w:hAnsi="Times New Roman" w:cs="Times New Roman"/>
          <w:sz w:val="28"/>
          <w:szCs w:val="28"/>
        </w:rPr>
        <w:t>форма</w:t>
      </w:r>
    </w:p>
    <w:p w:rsidR="006331DA" w:rsidRDefault="006331DA" w:rsidP="00972D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72D3E" w:rsidRPr="0075647F" w:rsidRDefault="00972D3E" w:rsidP="00972D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647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72D3E" w:rsidRDefault="00972D3E" w:rsidP="00972D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5647F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972D3E" w:rsidRPr="0075647F" w:rsidRDefault="00972D3E" w:rsidP="00972D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Макаровского муниципального образования </w:t>
      </w:r>
      <w:r w:rsidRPr="00756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D3E" w:rsidRDefault="00972D3E" w:rsidP="00972D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16.04.2018 </w:t>
      </w:r>
      <w:r w:rsidRPr="0075647F">
        <w:rPr>
          <w:rFonts w:ascii="Times New Roman" w:hAnsi="Times New Roman" w:cs="Times New Roman"/>
          <w:sz w:val="28"/>
          <w:szCs w:val="28"/>
        </w:rPr>
        <w:t xml:space="preserve"> </w:t>
      </w:r>
      <w:r w:rsidRPr="006E2F5A">
        <w:rPr>
          <w:rFonts w:ascii="Times New Roman" w:hAnsi="Times New Roman" w:cs="Times New Roman"/>
          <w:sz w:val="28"/>
          <w:szCs w:val="28"/>
        </w:rPr>
        <w:t>№</w:t>
      </w:r>
      <w:r w:rsidR="006E2F5A" w:rsidRPr="006E2F5A">
        <w:rPr>
          <w:rFonts w:ascii="Times New Roman" w:hAnsi="Times New Roman" w:cs="Times New Roman"/>
          <w:sz w:val="28"/>
          <w:szCs w:val="28"/>
        </w:rPr>
        <w:t xml:space="preserve"> 17</w:t>
      </w:r>
      <w:r w:rsidRPr="005C56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56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D3E" w:rsidRPr="0075647F" w:rsidRDefault="00972D3E" w:rsidP="00972D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72D3E" w:rsidRDefault="00972D3E" w:rsidP="006331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060">
        <w:rPr>
          <w:rFonts w:ascii="Times New Roman" w:hAnsi="Times New Roman" w:cs="Times New Roman"/>
          <w:b/>
          <w:sz w:val="28"/>
          <w:szCs w:val="28"/>
        </w:rPr>
        <w:t>Паспорт общественно значимого проекта с участием граждан, проживающих в сельском поселении</w:t>
      </w:r>
      <w:r w:rsidR="00633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060">
        <w:rPr>
          <w:rFonts w:ascii="Times New Roman" w:hAnsi="Times New Roman" w:cs="Times New Roman"/>
          <w:b/>
          <w:sz w:val="28"/>
          <w:szCs w:val="28"/>
        </w:rPr>
        <w:t>Иркутской области</w:t>
      </w:r>
    </w:p>
    <w:p w:rsidR="006331DA" w:rsidRDefault="006331DA" w:rsidP="006331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1DA" w:rsidRPr="006331DA" w:rsidRDefault="006331DA" w:rsidP="000B3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Макаровское</w:t>
      </w:r>
      <w:r w:rsidRPr="006331DA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ниципальное образование</w:t>
      </w:r>
      <w:r w:rsidRPr="006331DA">
        <w:rPr>
          <w:rFonts w:ascii="Times New Roman" w:hAnsi="Times New Roman" w:cs="Times New Roman"/>
          <w:b/>
          <w:sz w:val="28"/>
          <w:szCs w:val="28"/>
          <w:u w:val="single"/>
        </w:rPr>
        <w:t xml:space="preserve">  Киренского района</w:t>
      </w:r>
    </w:p>
    <w:p w:rsidR="006331DA" w:rsidRDefault="006331DA" w:rsidP="006331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2D3E" w:rsidRPr="00365BF5" w:rsidRDefault="00972D3E" w:rsidP="00972D3E">
      <w:pPr>
        <w:pStyle w:val="a5"/>
        <w:numPr>
          <w:ilvl w:val="0"/>
          <w:numId w:val="1"/>
        </w:numPr>
        <w:spacing w:after="0"/>
        <w:ind w:left="0"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BF5">
        <w:rPr>
          <w:rFonts w:ascii="Times New Roman" w:hAnsi="Times New Roman" w:cs="Times New Roman"/>
          <w:b/>
          <w:sz w:val="28"/>
          <w:szCs w:val="28"/>
        </w:rPr>
        <w:t>Общая характеристика общественного значимого проекта с участием граждан, про</w:t>
      </w:r>
      <w:r w:rsidR="002E25B2">
        <w:rPr>
          <w:rFonts w:ascii="Times New Roman" w:hAnsi="Times New Roman" w:cs="Times New Roman"/>
          <w:b/>
          <w:sz w:val="28"/>
          <w:szCs w:val="28"/>
        </w:rPr>
        <w:t>живающих в сельском поселении (</w:t>
      </w:r>
      <w:r w:rsidRPr="00365BF5">
        <w:rPr>
          <w:rFonts w:ascii="Times New Roman" w:hAnsi="Times New Roman" w:cs="Times New Roman"/>
          <w:b/>
          <w:sz w:val="28"/>
          <w:szCs w:val="28"/>
        </w:rPr>
        <w:t>далее – проект)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72D3E" w:rsidTr="00340C2B">
        <w:tc>
          <w:tcPr>
            <w:tcW w:w="4785" w:type="dxa"/>
          </w:tcPr>
          <w:p w:rsidR="00972D3E" w:rsidRDefault="00972D3E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реализации проекта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4786" w:type="dxa"/>
          </w:tcPr>
          <w:p w:rsidR="00972D3E" w:rsidRPr="006E2F5A" w:rsidRDefault="00972D3E" w:rsidP="006E2F5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E2F5A">
              <w:rPr>
                <w:rFonts w:ascii="Times New Roman" w:hAnsi="Times New Roman" w:cs="Times New Roman"/>
                <w:sz w:val="28"/>
                <w:szCs w:val="28"/>
              </w:rPr>
              <w:t>Создание и обустройство зоны отдыха</w:t>
            </w:r>
            <w:r w:rsidR="002C7711" w:rsidRPr="006E2F5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3A2B3C" w:rsidRPr="006E2F5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6E2F5A">
              <w:rPr>
                <w:rFonts w:ascii="Times New Roman" w:hAnsi="Times New Roman" w:cs="Times New Roman"/>
                <w:sz w:val="28"/>
                <w:szCs w:val="28"/>
              </w:rPr>
              <w:t>квера Памяти</w:t>
            </w:r>
            <w:r w:rsidR="003A2B3C" w:rsidRPr="006E2F5A">
              <w:rPr>
                <w:rFonts w:ascii="Times New Roman" w:hAnsi="Times New Roman" w:cs="Times New Roman"/>
                <w:sz w:val="28"/>
                <w:szCs w:val="28"/>
              </w:rPr>
              <w:t xml:space="preserve"> в с. Макарово</w:t>
            </w:r>
            <w:r w:rsidRPr="006E2F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2D3E" w:rsidRPr="002C7711" w:rsidTr="00340C2B">
        <w:tc>
          <w:tcPr>
            <w:tcW w:w="4785" w:type="dxa"/>
          </w:tcPr>
          <w:p w:rsidR="00972D3E" w:rsidRDefault="00972D3E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проекта, адрес или описание местоположения</w:t>
            </w:r>
          </w:p>
        </w:tc>
        <w:tc>
          <w:tcPr>
            <w:tcW w:w="4786" w:type="dxa"/>
          </w:tcPr>
          <w:p w:rsidR="00CD4E8E" w:rsidRDefault="00972D3E" w:rsidP="006E2F5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E2F5A">
              <w:rPr>
                <w:rFonts w:ascii="Times New Roman" w:hAnsi="Times New Roman" w:cs="Times New Roman"/>
                <w:sz w:val="28"/>
                <w:szCs w:val="28"/>
              </w:rPr>
              <w:t>Обустро</w:t>
            </w:r>
            <w:r w:rsidR="003A2B3C" w:rsidRPr="006E2F5A">
              <w:rPr>
                <w:rFonts w:ascii="Times New Roman" w:hAnsi="Times New Roman" w:cs="Times New Roman"/>
                <w:sz w:val="28"/>
                <w:szCs w:val="28"/>
              </w:rPr>
              <w:t>йство зоны отдыха и устройство С</w:t>
            </w:r>
            <w:r w:rsidRPr="006E2F5A">
              <w:rPr>
                <w:rFonts w:ascii="Times New Roman" w:hAnsi="Times New Roman" w:cs="Times New Roman"/>
                <w:sz w:val="28"/>
                <w:szCs w:val="28"/>
              </w:rPr>
              <w:t>квера Памяти</w:t>
            </w:r>
            <w:r w:rsidR="003A2B3C" w:rsidRPr="006E2F5A">
              <w:rPr>
                <w:rFonts w:ascii="Times New Roman" w:hAnsi="Times New Roman" w:cs="Times New Roman"/>
                <w:sz w:val="28"/>
                <w:szCs w:val="28"/>
              </w:rPr>
              <w:t xml:space="preserve"> в с. Макарово</w:t>
            </w:r>
            <w:r w:rsidRPr="006E2F5A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 Иркутская область, Киренский район, с. Макарово, ул. Советская,</w:t>
            </w:r>
            <w:r w:rsidR="002C7711" w:rsidRPr="006E2F5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6E2F5A">
              <w:rPr>
                <w:rFonts w:ascii="Times New Roman" w:hAnsi="Times New Roman" w:cs="Times New Roman"/>
                <w:sz w:val="28"/>
                <w:szCs w:val="28"/>
              </w:rPr>
              <w:t>. Населенный пункт находится от</w:t>
            </w:r>
          </w:p>
          <w:p w:rsidR="00972D3E" w:rsidRPr="006E2F5A" w:rsidRDefault="00972D3E" w:rsidP="006E2F5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E2F5A">
              <w:rPr>
                <w:rFonts w:ascii="Times New Roman" w:hAnsi="Times New Roman" w:cs="Times New Roman"/>
                <w:sz w:val="28"/>
                <w:szCs w:val="28"/>
              </w:rPr>
              <w:t xml:space="preserve"> г. Киренска на расстоянии примерно </w:t>
            </w:r>
            <w:r w:rsidR="002C7711" w:rsidRPr="006E2F5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E2F5A">
              <w:rPr>
                <w:rFonts w:ascii="Times New Roman" w:hAnsi="Times New Roman" w:cs="Times New Roman"/>
                <w:sz w:val="28"/>
                <w:szCs w:val="28"/>
              </w:rPr>
              <w:t xml:space="preserve"> км.</w:t>
            </w:r>
          </w:p>
        </w:tc>
      </w:tr>
      <w:tr w:rsidR="00972D3E" w:rsidTr="00340C2B">
        <w:tc>
          <w:tcPr>
            <w:tcW w:w="4785" w:type="dxa"/>
          </w:tcPr>
          <w:p w:rsidR="00972D3E" w:rsidRDefault="00972D3E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4786" w:type="dxa"/>
          </w:tcPr>
          <w:p w:rsidR="00972D3E" w:rsidRDefault="00972D3E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72D3E" w:rsidTr="00340C2B">
        <w:tc>
          <w:tcPr>
            <w:tcW w:w="4785" w:type="dxa"/>
          </w:tcPr>
          <w:p w:rsidR="00972D3E" w:rsidRDefault="00972D3E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Площадь, на которой реализуется проект, кв.м.</w:t>
            </w:r>
          </w:p>
        </w:tc>
        <w:tc>
          <w:tcPr>
            <w:tcW w:w="4786" w:type="dxa"/>
          </w:tcPr>
          <w:p w:rsidR="00972D3E" w:rsidRDefault="004F37CB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</w:tr>
      <w:tr w:rsidR="00AF5A11" w:rsidTr="003C704E">
        <w:trPr>
          <w:trHeight w:val="9991"/>
        </w:trPr>
        <w:tc>
          <w:tcPr>
            <w:tcW w:w="4785" w:type="dxa"/>
          </w:tcPr>
          <w:p w:rsidR="00AF5A11" w:rsidRDefault="00AF5A11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и задачи проекта</w:t>
            </w:r>
          </w:p>
        </w:tc>
        <w:tc>
          <w:tcPr>
            <w:tcW w:w="4786" w:type="dxa"/>
          </w:tcPr>
          <w:p w:rsidR="00AF5A11" w:rsidRPr="006E2F5A" w:rsidRDefault="00AF5A11" w:rsidP="006E2F5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56A98">
              <w:t xml:space="preserve">1. </w:t>
            </w:r>
            <w:r w:rsidRPr="006E2F5A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 жизнедеятельности в Макаровском муниципальном образовании.</w:t>
            </w:r>
          </w:p>
          <w:p w:rsidR="00AF5A11" w:rsidRPr="006E2F5A" w:rsidRDefault="00AF5A11" w:rsidP="006E2F5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E2F5A">
              <w:rPr>
                <w:rFonts w:ascii="Times New Roman" w:hAnsi="Times New Roman" w:cs="Times New Roman"/>
                <w:sz w:val="28"/>
                <w:szCs w:val="28"/>
              </w:rPr>
              <w:t>2. Повышение уровня  обустройства зоны отдыха Макаровского муниципального образования.</w:t>
            </w:r>
          </w:p>
          <w:p w:rsidR="00AF5A11" w:rsidRPr="006E2F5A" w:rsidRDefault="00AF5A11" w:rsidP="006E2F5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E2F5A">
              <w:rPr>
                <w:rFonts w:ascii="Times New Roman" w:hAnsi="Times New Roman" w:cs="Times New Roman"/>
                <w:sz w:val="28"/>
                <w:szCs w:val="28"/>
              </w:rPr>
              <w:t xml:space="preserve"> 3.Активизация граждан, проживающих в сельской местности, в реализации общественно значимых проектов. </w:t>
            </w:r>
          </w:p>
          <w:p w:rsidR="00AF5A11" w:rsidRPr="006E2F5A" w:rsidRDefault="00AF5A11" w:rsidP="006E2F5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E2F5A">
              <w:rPr>
                <w:rFonts w:ascii="Times New Roman" w:hAnsi="Times New Roman" w:cs="Times New Roman"/>
                <w:sz w:val="28"/>
                <w:szCs w:val="28"/>
              </w:rPr>
              <w:t xml:space="preserve">4. Создание  условий для организации активного отдыха </w:t>
            </w:r>
          </w:p>
          <w:p w:rsidR="00AF5A11" w:rsidRPr="00356A98" w:rsidRDefault="00AF5A11" w:rsidP="004F37CB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56A98">
              <w:rPr>
                <w:color w:val="000000"/>
                <w:sz w:val="28"/>
                <w:szCs w:val="28"/>
              </w:rPr>
              <w:t>5.Объединить усилия молодежи и старшего поколения села на социально значимую деятельность.</w:t>
            </w:r>
          </w:p>
          <w:p w:rsidR="00AF5A11" w:rsidRPr="00356A98" w:rsidRDefault="00AF5A11" w:rsidP="004F37CB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56A98">
              <w:rPr>
                <w:color w:val="000000"/>
                <w:sz w:val="28"/>
                <w:szCs w:val="28"/>
              </w:rPr>
              <w:t>6. Создать условия на территории сквера памяти для отдыха жителей села, проведения мероприятий, направленных на патриотическое и нравственное воспитание молодежи и сохранение преемственности поколений.</w:t>
            </w:r>
          </w:p>
          <w:p w:rsidR="00AF5A11" w:rsidRPr="00356A98" w:rsidRDefault="00AF5A11" w:rsidP="004F37CB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56A98">
              <w:rPr>
                <w:color w:val="000000"/>
                <w:sz w:val="28"/>
                <w:szCs w:val="28"/>
              </w:rPr>
              <w:t>7.Привлечь внимание молодого поколения к изучению истории родного края, а общественности к проблемам села.</w:t>
            </w:r>
          </w:p>
          <w:p w:rsidR="00AF5A11" w:rsidRPr="00356A98" w:rsidRDefault="006E2F5A" w:rsidP="004F37CB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8.Взять шефство над Сквером П</w:t>
            </w:r>
            <w:r w:rsidR="00AF5A11" w:rsidRPr="00356A98">
              <w:rPr>
                <w:color w:val="000000"/>
                <w:sz w:val="28"/>
                <w:szCs w:val="28"/>
              </w:rPr>
              <w:t>амяти.</w:t>
            </w:r>
          </w:p>
          <w:p w:rsidR="00AF5A11" w:rsidRPr="0055667D" w:rsidRDefault="00AF5A11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D3E" w:rsidTr="00340C2B">
        <w:tc>
          <w:tcPr>
            <w:tcW w:w="4785" w:type="dxa"/>
          </w:tcPr>
          <w:p w:rsidR="00972D3E" w:rsidRDefault="00972D3E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проекта (наименование юридического лица (индивидуального предпринимателя); фамилия, имя, отчество (при наличии) гражданина)</w:t>
            </w:r>
          </w:p>
        </w:tc>
        <w:tc>
          <w:tcPr>
            <w:tcW w:w="4786" w:type="dxa"/>
          </w:tcPr>
          <w:p w:rsidR="000B3F8D" w:rsidRDefault="00972D3E" w:rsidP="006E2F5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E2F5A">
              <w:rPr>
                <w:rFonts w:ascii="Times New Roman" w:hAnsi="Times New Roman" w:cs="Times New Roman"/>
                <w:sz w:val="28"/>
                <w:szCs w:val="28"/>
              </w:rPr>
              <w:t>ИП КФХ Потапова Марина Валентиновна</w:t>
            </w:r>
            <w:r w:rsidR="004F37CB" w:rsidRPr="006E2F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72D3E" w:rsidRPr="006E2F5A" w:rsidRDefault="004F37CB" w:rsidP="006E2F5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E2F5A">
              <w:rPr>
                <w:rFonts w:ascii="Times New Roman" w:hAnsi="Times New Roman" w:cs="Times New Roman"/>
                <w:sz w:val="28"/>
                <w:szCs w:val="28"/>
              </w:rPr>
              <w:t>жители села Макарово</w:t>
            </w:r>
          </w:p>
        </w:tc>
      </w:tr>
      <w:tr w:rsidR="00972D3E" w:rsidTr="00340C2B">
        <w:tc>
          <w:tcPr>
            <w:tcW w:w="4785" w:type="dxa"/>
          </w:tcPr>
          <w:p w:rsidR="00972D3E" w:rsidRDefault="00972D3E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проекта (наименование органа местного самоуправления сельского поселения Иркутской области)</w:t>
            </w:r>
          </w:p>
        </w:tc>
        <w:tc>
          <w:tcPr>
            <w:tcW w:w="4786" w:type="dxa"/>
          </w:tcPr>
          <w:p w:rsidR="00972D3E" w:rsidRPr="006E2F5A" w:rsidRDefault="00972D3E" w:rsidP="006E2F5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E2F5A">
              <w:rPr>
                <w:rFonts w:ascii="Times New Roman" w:hAnsi="Times New Roman" w:cs="Times New Roman"/>
                <w:sz w:val="28"/>
                <w:szCs w:val="28"/>
              </w:rPr>
              <w:t>Администрация Макаровского муниципального образования – Администрация сельского поселения</w:t>
            </w:r>
          </w:p>
        </w:tc>
      </w:tr>
      <w:tr w:rsidR="00972D3E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3E" w:rsidRDefault="00972D3E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 проекта (количество месяцев</w:t>
            </w:r>
            <w:r w:rsidR="006331DA">
              <w:rPr>
                <w:rFonts w:ascii="Times New Roman" w:hAnsi="Times New Roman" w:cs="Times New Roman"/>
                <w:sz w:val="28"/>
                <w:szCs w:val="28"/>
              </w:rPr>
              <w:t xml:space="preserve"> со </w:t>
            </w:r>
            <w:r w:rsidR="00633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сроком реализации до 31 декабря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31DA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запланировано представление субсидии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3E" w:rsidRPr="001A276D" w:rsidRDefault="004F37CB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972D3E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</w:tr>
      <w:tr w:rsidR="00972D3E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3E" w:rsidRDefault="00972D3E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начала реализации проекта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3E" w:rsidRPr="001A276D" w:rsidRDefault="00972D3E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A276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6.2019</w:t>
            </w:r>
            <w:r w:rsidRPr="001A276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72D3E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3E" w:rsidRDefault="00972D3E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реализации проекта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3E" w:rsidRPr="001A276D" w:rsidRDefault="00972D3E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A276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A276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9г.</w:t>
            </w:r>
          </w:p>
        </w:tc>
      </w:tr>
      <w:tr w:rsidR="00972D3E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3E" w:rsidRDefault="00972D3E" w:rsidP="00340C2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Общие расходы по проекту, тыс. рублей: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3E" w:rsidRPr="00AF5A11" w:rsidRDefault="00AF5A11" w:rsidP="00340C2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A11">
              <w:rPr>
                <w:rFonts w:ascii="Times New Roman" w:hAnsi="Times New Roman" w:cs="Times New Roman"/>
                <w:b/>
                <w:sz w:val="28"/>
                <w:szCs w:val="28"/>
              </w:rPr>
              <w:t>1928</w:t>
            </w:r>
            <w:r w:rsidR="00972D3E" w:rsidRPr="00AF5A1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AF5A11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w:r w:rsidR="00C854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72D3E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3E" w:rsidRDefault="00972D3E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3E" w:rsidRPr="00AC75F2" w:rsidRDefault="00972D3E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D3E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3E" w:rsidRDefault="00972D3E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(сумма средств федерального бюджета и бюджета субъекта Российской Федерации, которая не превышают 2 млн. рублей и не &gt; 60%)</w:t>
            </w:r>
            <w:r w:rsidR="006331DA">
              <w:rPr>
                <w:rFonts w:ascii="Times New Roman" w:hAnsi="Times New Roman" w:cs="Times New Roman"/>
                <w:sz w:val="28"/>
                <w:szCs w:val="28"/>
              </w:rPr>
              <w:t xml:space="preserve"> от общих расходов по проекту)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3E" w:rsidRPr="00AF5A11" w:rsidRDefault="00AF5A11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F5A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54E5">
              <w:rPr>
                <w:rFonts w:ascii="Times New Roman" w:hAnsi="Times New Roman" w:cs="Times New Roman"/>
                <w:sz w:val="28"/>
                <w:szCs w:val="28"/>
              </w:rPr>
              <w:t>048,079</w:t>
            </w:r>
          </w:p>
        </w:tc>
      </w:tr>
      <w:tr w:rsidR="00972D3E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3E" w:rsidRDefault="006331DA" w:rsidP="00F60D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="00972D3E">
              <w:rPr>
                <w:rFonts w:ascii="Times New Roman" w:hAnsi="Times New Roman" w:cs="Times New Roman"/>
                <w:sz w:val="28"/>
                <w:szCs w:val="28"/>
              </w:rPr>
              <w:t>бюджета (</w:t>
            </w:r>
            <w:r w:rsidR="00F60D5A">
              <w:rPr>
                <w:rFonts w:ascii="Times New Roman" w:hAnsi="Times New Roman" w:cs="Times New Roman"/>
                <w:sz w:val="28"/>
                <w:szCs w:val="28"/>
              </w:rPr>
              <w:t>средства подтверждаются</w:t>
            </w:r>
            <w:r w:rsidR="00972D3E">
              <w:rPr>
                <w:rFonts w:ascii="Times New Roman" w:hAnsi="Times New Roman" w:cs="Times New Roman"/>
                <w:sz w:val="28"/>
                <w:szCs w:val="28"/>
              </w:rPr>
              <w:t xml:space="preserve"> выпиской из </w:t>
            </w:r>
            <w:r w:rsidR="00F60D5A">
              <w:rPr>
                <w:rFonts w:ascii="Times New Roman" w:hAnsi="Times New Roman" w:cs="Times New Roman"/>
                <w:sz w:val="28"/>
                <w:szCs w:val="28"/>
              </w:rPr>
              <w:t>сводной бюджетной росписи местного бюджета, подтверждающей наличие в местном бюджетных ассигнований на реализацию проекта в финансовом году, в котором запланировано предоставление субсидии, заверенной финансовым органом муниципального образования или муниципального района Иркутской области, которому передана часть полномочий муниципального образования по решению соответствующих вопросов местного значения</w:t>
            </w:r>
            <w:r w:rsidR="00972D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3E" w:rsidRPr="001A276D" w:rsidRDefault="004F37CB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5A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72D3E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3E" w:rsidRDefault="00972D3E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обязательного вклада граждан, индивидуальных предпринимателей и юридических лиц – всего, тыс. рублей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3E" w:rsidRDefault="00972D3E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3E" w:rsidRPr="00C854E5" w:rsidRDefault="00C854E5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54E5">
              <w:rPr>
                <w:rFonts w:ascii="Times New Roman" w:hAnsi="Times New Roman" w:cs="Times New Roman"/>
                <w:sz w:val="28"/>
                <w:szCs w:val="28"/>
              </w:rPr>
              <w:t>870,393</w:t>
            </w:r>
          </w:p>
          <w:p w:rsidR="00972D3E" w:rsidRPr="001A276D" w:rsidRDefault="00972D3E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D3E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3E" w:rsidRDefault="00972D3E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них:</w:t>
            </w:r>
          </w:p>
          <w:p w:rsidR="00972D3E" w:rsidRDefault="00972D3E" w:rsidP="00340C2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вклад граждан,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3E" w:rsidRDefault="00972D3E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3E" w:rsidRPr="001A276D" w:rsidRDefault="001F0FCB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972D3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72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2D3E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3E" w:rsidRDefault="00972D3E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денежными средствами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3E" w:rsidRPr="001A276D" w:rsidRDefault="00972D3E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27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2D3E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3E" w:rsidRDefault="00972D3E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трудовым участием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3E" w:rsidRPr="001A276D" w:rsidRDefault="00C854E5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99,013</w:t>
            </w:r>
          </w:p>
        </w:tc>
      </w:tr>
      <w:tr w:rsidR="00972D3E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3E" w:rsidRDefault="00972D3E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3E" w:rsidRPr="001A276D" w:rsidRDefault="00972D3E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27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2D3E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3E" w:rsidRDefault="00972D3E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техническими средствами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3E" w:rsidRPr="001A276D" w:rsidRDefault="00972D3E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2D3E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3E" w:rsidRDefault="00972D3E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(указать наименования вида расходов)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3E" w:rsidRPr="00031F87" w:rsidRDefault="00972D3E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2D3E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3E" w:rsidRDefault="00972D3E" w:rsidP="00340C2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вклад индивидуальных предпринимателей, тыс. рублей: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3E" w:rsidRPr="00A52DC4" w:rsidRDefault="00C854E5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  <w:r w:rsidR="00972D3E" w:rsidRPr="00A52D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5A11" w:rsidRPr="00A52DC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762F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2D3E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3E" w:rsidRDefault="00972D3E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денежными средствами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3E" w:rsidRPr="00AF5A11" w:rsidRDefault="00AF5A11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F5A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2D3E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3E" w:rsidRDefault="00972D3E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трудовым участием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3E" w:rsidRPr="001A276D" w:rsidRDefault="00A628BA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258,890</w:t>
            </w:r>
          </w:p>
        </w:tc>
      </w:tr>
      <w:tr w:rsidR="00972D3E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3E" w:rsidRDefault="00972D3E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3E" w:rsidRPr="001A276D" w:rsidRDefault="00972D3E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2D3E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3E" w:rsidRDefault="00972D3E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техническими средствами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3E" w:rsidRPr="003A2B3C" w:rsidRDefault="00A628BA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214,580</w:t>
            </w:r>
          </w:p>
        </w:tc>
      </w:tr>
      <w:tr w:rsidR="00972D3E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3E" w:rsidRDefault="00C854E5" w:rsidP="008201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2B21">
              <w:rPr>
                <w:rFonts w:ascii="Times New Roman" w:hAnsi="Times New Roman" w:cs="Times New Roman"/>
                <w:sz w:val="28"/>
                <w:szCs w:val="28"/>
              </w:rPr>
              <w:t>Приобретение гравия, песка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F2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пиломатериала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3E" w:rsidRPr="003A2B3C" w:rsidRDefault="006E2F5A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  <w:r w:rsidR="00C854E5" w:rsidRPr="003A2B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</w:tr>
      <w:tr w:rsidR="00972D3E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3E" w:rsidRDefault="00972D3E" w:rsidP="00340C2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вклад юридических лиц,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3E" w:rsidRPr="001A276D" w:rsidRDefault="00972D3E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27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2D3E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3E" w:rsidRDefault="00972D3E" w:rsidP="00340C2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денежными средствами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3E" w:rsidRPr="001A276D" w:rsidRDefault="00972D3E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27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2D3E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3E" w:rsidRDefault="00972D3E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трудовым участием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3E" w:rsidRPr="001A276D" w:rsidRDefault="00972D3E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27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2D3E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3E" w:rsidRDefault="00972D3E" w:rsidP="00340C2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3E" w:rsidRPr="001A276D" w:rsidRDefault="00972D3E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27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2D3E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3E" w:rsidRDefault="00972D3E" w:rsidP="00340C2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техническими средствами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3E" w:rsidRPr="001A276D" w:rsidRDefault="00972D3E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27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2D3E" w:rsidTr="00340C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3E" w:rsidRDefault="00972D3E" w:rsidP="00340C2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(указать наименования вида расходов)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3E" w:rsidRPr="001A276D" w:rsidRDefault="00972D3E" w:rsidP="00340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27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72D3E" w:rsidRDefault="00972D3E" w:rsidP="00972D3E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2D3E" w:rsidRDefault="00972D3E" w:rsidP="00972D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D3E" w:rsidRDefault="00972D3E" w:rsidP="00972D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D3E" w:rsidRDefault="00972D3E" w:rsidP="00972D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D9F">
        <w:rPr>
          <w:rFonts w:ascii="Times New Roman" w:hAnsi="Times New Roman" w:cs="Times New Roman"/>
          <w:b/>
          <w:sz w:val="28"/>
          <w:szCs w:val="28"/>
        </w:rPr>
        <w:lastRenderedPageBreak/>
        <w:t>Трудовое участие:</w:t>
      </w:r>
      <w:r>
        <w:rPr>
          <w:rStyle w:val="a9"/>
          <w:rFonts w:ascii="Times New Roman" w:hAnsi="Times New Roman" w:cs="Times New Roman"/>
          <w:b/>
          <w:sz w:val="28"/>
          <w:szCs w:val="28"/>
        </w:rPr>
        <w:footnoteReference w:id="3"/>
      </w:r>
    </w:p>
    <w:tbl>
      <w:tblPr>
        <w:tblStyle w:val="a6"/>
        <w:tblW w:w="0" w:type="auto"/>
        <w:tblLook w:val="04A0"/>
      </w:tblPr>
      <w:tblGrid>
        <w:gridCol w:w="653"/>
        <w:gridCol w:w="2963"/>
        <w:gridCol w:w="1737"/>
        <w:gridCol w:w="2342"/>
        <w:gridCol w:w="1876"/>
      </w:tblGrid>
      <w:tr w:rsidR="00972D3E" w:rsidRPr="002E0B73" w:rsidTr="00340C2B">
        <w:tc>
          <w:tcPr>
            <w:tcW w:w="653" w:type="dxa"/>
          </w:tcPr>
          <w:p w:rsidR="00972D3E" w:rsidRPr="002E0B73" w:rsidRDefault="00972D3E" w:rsidP="00340C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63" w:type="dxa"/>
          </w:tcPr>
          <w:p w:rsidR="00972D3E" w:rsidRPr="002E0B73" w:rsidRDefault="00972D3E" w:rsidP="00340C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работ</w:t>
            </w:r>
          </w:p>
        </w:tc>
        <w:tc>
          <w:tcPr>
            <w:tcW w:w="1737" w:type="dxa"/>
          </w:tcPr>
          <w:p w:rsidR="00972D3E" w:rsidRPr="002E0B73" w:rsidRDefault="00972D3E" w:rsidP="00340C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b/>
                <w:sz w:val="28"/>
                <w:szCs w:val="28"/>
              </w:rPr>
              <w:t>Трудовые затраты, количество человеко-часов</w:t>
            </w:r>
          </w:p>
        </w:tc>
        <w:tc>
          <w:tcPr>
            <w:tcW w:w="2342" w:type="dxa"/>
          </w:tcPr>
          <w:p w:rsidR="00972D3E" w:rsidRPr="002E0B73" w:rsidRDefault="00972D3E" w:rsidP="00340C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одного человека-часа, рублей</w:t>
            </w:r>
          </w:p>
        </w:tc>
        <w:tc>
          <w:tcPr>
            <w:tcW w:w="1876" w:type="dxa"/>
          </w:tcPr>
          <w:p w:rsidR="00972D3E" w:rsidRPr="002E0B73" w:rsidRDefault="00972D3E" w:rsidP="00340C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трудовых затрат, рублей</w:t>
            </w:r>
          </w:p>
        </w:tc>
      </w:tr>
      <w:tr w:rsidR="00972D3E" w:rsidRPr="002E0B73" w:rsidTr="00340C2B">
        <w:tc>
          <w:tcPr>
            <w:tcW w:w="653" w:type="dxa"/>
          </w:tcPr>
          <w:p w:rsidR="00972D3E" w:rsidRPr="002E0B73" w:rsidRDefault="00972D3E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63" w:type="dxa"/>
          </w:tcPr>
          <w:p w:rsidR="00972D3E" w:rsidRPr="002E0B73" w:rsidRDefault="004F37CB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sz w:val="28"/>
                <w:szCs w:val="28"/>
              </w:rPr>
              <w:t>Установка скамеек в количестве 18</w:t>
            </w:r>
            <w:r w:rsidR="00972D3E" w:rsidRPr="002E0B73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737" w:type="dxa"/>
          </w:tcPr>
          <w:p w:rsidR="00972D3E" w:rsidRPr="002E0B73" w:rsidRDefault="001F0FCB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42" w:type="dxa"/>
          </w:tcPr>
          <w:p w:rsidR="00972D3E" w:rsidRPr="002E0B73" w:rsidRDefault="001F0FCB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72D3E" w:rsidRPr="002E0B73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876" w:type="dxa"/>
          </w:tcPr>
          <w:p w:rsidR="00972D3E" w:rsidRPr="002E0B73" w:rsidRDefault="001F0FCB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972D3E" w:rsidRPr="002E0B73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972D3E" w:rsidRPr="002E0B73" w:rsidTr="00340C2B">
        <w:tc>
          <w:tcPr>
            <w:tcW w:w="653" w:type="dxa"/>
          </w:tcPr>
          <w:p w:rsidR="00972D3E" w:rsidRPr="002E0B73" w:rsidRDefault="00972D3E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63" w:type="dxa"/>
          </w:tcPr>
          <w:p w:rsidR="00972D3E" w:rsidRPr="002E0B73" w:rsidRDefault="004F37CB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sz w:val="28"/>
                <w:szCs w:val="28"/>
              </w:rPr>
              <w:t>Устройство урн -6</w:t>
            </w:r>
            <w:r w:rsidR="00972D3E" w:rsidRPr="002E0B73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737" w:type="dxa"/>
          </w:tcPr>
          <w:p w:rsidR="00972D3E" w:rsidRPr="002E0B73" w:rsidRDefault="001F0FCB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sz w:val="28"/>
                <w:szCs w:val="28"/>
              </w:rPr>
              <w:t>24,03</w:t>
            </w:r>
          </w:p>
        </w:tc>
        <w:tc>
          <w:tcPr>
            <w:tcW w:w="2342" w:type="dxa"/>
          </w:tcPr>
          <w:p w:rsidR="00972D3E" w:rsidRPr="002E0B73" w:rsidRDefault="00972D3E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876" w:type="dxa"/>
          </w:tcPr>
          <w:p w:rsidR="00972D3E" w:rsidRPr="002E0B73" w:rsidRDefault="002E0B73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1F0FCB" w:rsidRPr="002E0B7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72D3E" w:rsidRPr="002E0B7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2D3E" w:rsidRPr="002E0B73" w:rsidTr="00340C2B">
        <w:tc>
          <w:tcPr>
            <w:tcW w:w="653" w:type="dxa"/>
          </w:tcPr>
          <w:p w:rsidR="00972D3E" w:rsidRPr="002E0B73" w:rsidRDefault="00972D3E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63" w:type="dxa"/>
          </w:tcPr>
          <w:p w:rsidR="00972D3E" w:rsidRPr="002E0B73" w:rsidRDefault="004F37CB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sz w:val="28"/>
                <w:szCs w:val="28"/>
              </w:rPr>
              <w:t>Устройство деревянных домиков (информационных щитов)</w:t>
            </w:r>
          </w:p>
        </w:tc>
        <w:tc>
          <w:tcPr>
            <w:tcW w:w="1737" w:type="dxa"/>
          </w:tcPr>
          <w:p w:rsidR="00972D3E" w:rsidRPr="002E0B73" w:rsidRDefault="002E0B73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42" w:type="dxa"/>
          </w:tcPr>
          <w:p w:rsidR="00972D3E" w:rsidRPr="002E0B73" w:rsidRDefault="002E0B73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72D3E" w:rsidRPr="002E0B73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876" w:type="dxa"/>
          </w:tcPr>
          <w:p w:rsidR="00972D3E" w:rsidRPr="002E0B73" w:rsidRDefault="001F0FCB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sz w:val="28"/>
                <w:szCs w:val="28"/>
              </w:rPr>
              <w:t>17000</w:t>
            </w:r>
            <w:r w:rsidR="00972D3E" w:rsidRPr="002E0B7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2D3E" w:rsidRPr="002E0B73" w:rsidTr="002E0B73">
        <w:trPr>
          <w:trHeight w:val="536"/>
        </w:trPr>
        <w:tc>
          <w:tcPr>
            <w:tcW w:w="653" w:type="dxa"/>
          </w:tcPr>
          <w:p w:rsidR="00972D3E" w:rsidRPr="002E0B73" w:rsidRDefault="002E0B73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2D3E" w:rsidRPr="002E0B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3" w:type="dxa"/>
          </w:tcPr>
          <w:p w:rsidR="00972D3E" w:rsidRPr="002E0B73" w:rsidRDefault="00972D3E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1737" w:type="dxa"/>
          </w:tcPr>
          <w:p w:rsidR="00972D3E" w:rsidRPr="002E0B73" w:rsidRDefault="002E0B73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42" w:type="dxa"/>
          </w:tcPr>
          <w:p w:rsidR="00972D3E" w:rsidRPr="002E0B73" w:rsidRDefault="002E0B73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2D3E" w:rsidRPr="002E0B73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876" w:type="dxa"/>
          </w:tcPr>
          <w:p w:rsidR="002E0B73" w:rsidRPr="002E0B73" w:rsidRDefault="00A628BA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E0B73" w:rsidRPr="002E0B7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972D3E" w:rsidRPr="002E0B7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E0B73" w:rsidRPr="002E0B73" w:rsidTr="00340C2B">
        <w:trPr>
          <w:trHeight w:val="608"/>
        </w:trPr>
        <w:tc>
          <w:tcPr>
            <w:tcW w:w="653" w:type="dxa"/>
          </w:tcPr>
          <w:p w:rsidR="002E0B73" w:rsidRPr="002E0B73" w:rsidRDefault="002E0B73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63" w:type="dxa"/>
          </w:tcPr>
          <w:p w:rsidR="002E0B73" w:rsidRPr="002E0B73" w:rsidRDefault="002E0B73" w:rsidP="00A62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A628BA">
              <w:rPr>
                <w:rFonts w:ascii="Times New Roman" w:hAnsi="Times New Roman" w:cs="Times New Roman"/>
                <w:sz w:val="28"/>
                <w:szCs w:val="28"/>
              </w:rPr>
              <w:t>основания для устройства сооружений</w:t>
            </w:r>
          </w:p>
        </w:tc>
        <w:tc>
          <w:tcPr>
            <w:tcW w:w="1737" w:type="dxa"/>
          </w:tcPr>
          <w:p w:rsidR="002E0B73" w:rsidRPr="002E0B73" w:rsidRDefault="002E0B73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42" w:type="dxa"/>
          </w:tcPr>
          <w:p w:rsidR="002E0B73" w:rsidRPr="002E0B73" w:rsidRDefault="002E0B73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876" w:type="dxa"/>
          </w:tcPr>
          <w:p w:rsidR="002E0B73" w:rsidRPr="002E0B73" w:rsidRDefault="002E0B73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</w:tr>
      <w:tr w:rsidR="00A628BA" w:rsidRPr="002E0B73" w:rsidTr="00340C2B">
        <w:trPr>
          <w:trHeight w:val="608"/>
        </w:trPr>
        <w:tc>
          <w:tcPr>
            <w:tcW w:w="653" w:type="dxa"/>
          </w:tcPr>
          <w:p w:rsidR="00A628BA" w:rsidRPr="002E0B73" w:rsidRDefault="00A628BA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63" w:type="dxa"/>
          </w:tcPr>
          <w:p w:rsidR="00A628BA" w:rsidRPr="002E0B73" w:rsidRDefault="00A628BA" w:rsidP="00A62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Копка ямок</w:t>
            </w:r>
          </w:p>
        </w:tc>
        <w:tc>
          <w:tcPr>
            <w:tcW w:w="1737" w:type="dxa"/>
          </w:tcPr>
          <w:p w:rsidR="00A628BA" w:rsidRPr="002E0B73" w:rsidRDefault="000B3F8D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42" w:type="dxa"/>
          </w:tcPr>
          <w:p w:rsidR="00A628BA" w:rsidRPr="002E0B73" w:rsidRDefault="000B3F8D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876" w:type="dxa"/>
          </w:tcPr>
          <w:p w:rsidR="00A628BA" w:rsidRPr="002E0B73" w:rsidRDefault="00A628BA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  <w:r w:rsidR="000B3F8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2D3E" w:rsidRPr="002E0B73" w:rsidTr="00340C2B">
        <w:tc>
          <w:tcPr>
            <w:tcW w:w="653" w:type="dxa"/>
          </w:tcPr>
          <w:p w:rsidR="00972D3E" w:rsidRPr="002E0B73" w:rsidRDefault="00A628BA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72D3E" w:rsidRPr="002E0B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3" w:type="dxa"/>
          </w:tcPr>
          <w:p w:rsidR="00972D3E" w:rsidRPr="002E0B73" w:rsidRDefault="00972D3E" w:rsidP="00340C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37" w:type="dxa"/>
          </w:tcPr>
          <w:p w:rsidR="00972D3E" w:rsidRPr="002E0B73" w:rsidRDefault="00972D3E" w:rsidP="00340C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</w:tcPr>
          <w:p w:rsidR="00972D3E" w:rsidRPr="002E0B73" w:rsidRDefault="00972D3E" w:rsidP="00340C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972D3E" w:rsidRPr="002E0B73" w:rsidRDefault="001F0FCB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0B3F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854E5" w:rsidRPr="002E0B73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  <w:r w:rsidR="000B3F8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972D3E" w:rsidRPr="002E0B73" w:rsidRDefault="00972D3E" w:rsidP="00972D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D3E" w:rsidRDefault="00972D3E" w:rsidP="00972D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Целевая группа: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72D3E" w:rsidTr="00340C2B">
        <w:tc>
          <w:tcPr>
            <w:tcW w:w="4785" w:type="dxa"/>
          </w:tcPr>
          <w:p w:rsidR="00972D3E" w:rsidRPr="00891F60" w:rsidRDefault="00972D3E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F60">
              <w:rPr>
                <w:rFonts w:ascii="Times New Roman" w:hAnsi="Times New Roman" w:cs="Times New Roman"/>
                <w:sz w:val="28"/>
                <w:szCs w:val="28"/>
              </w:rPr>
              <w:t>Численность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подтвердившего участие в реализации проекта, человек</w:t>
            </w:r>
          </w:p>
        </w:tc>
        <w:tc>
          <w:tcPr>
            <w:tcW w:w="4786" w:type="dxa"/>
          </w:tcPr>
          <w:p w:rsidR="00972D3E" w:rsidRPr="00C854E5" w:rsidRDefault="000B3F8D" w:rsidP="00340C2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</w:t>
            </w:r>
          </w:p>
        </w:tc>
      </w:tr>
      <w:tr w:rsidR="00972D3E" w:rsidTr="00340C2B">
        <w:tc>
          <w:tcPr>
            <w:tcW w:w="4785" w:type="dxa"/>
          </w:tcPr>
          <w:p w:rsidR="00972D3E" w:rsidRPr="00891F60" w:rsidRDefault="00972D3E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F60"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молодежи до 30 лет</w:t>
            </w:r>
          </w:p>
        </w:tc>
        <w:tc>
          <w:tcPr>
            <w:tcW w:w="4786" w:type="dxa"/>
          </w:tcPr>
          <w:p w:rsidR="00972D3E" w:rsidRPr="00820115" w:rsidRDefault="000B3F8D" w:rsidP="00340C2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</w:p>
        </w:tc>
      </w:tr>
      <w:tr w:rsidR="00972D3E" w:rsidTr="00340C2B">
        <w:tc>
          <w:tcPr>
            <w:tcW w:w="4785" w:type="dxa"/>
          </w:tcPr>
          <w:p w:rsidR="00972D3E" w:rsidRPr="00891F60" w:rsidRDefault="00972D3E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населения, которые будут пользоваться результатами проекта (дети, учащиеся, студенты и др.)</w:t>
            </w:r>
          </w:p>
        </w:tc>
        <w:tc>
          <w:tcPr>
            <w:tcW w:w="4786" w:type="dxa"/>
          </w:tcPr>
          <w:p w:rsidR="00972D3E" w:rsidRPr="00891F60" w:rsidRDefault="00972D3E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населения.</w:t>
            </w:r>
          </w:p>
        </w:tc>
      </w:tr>
      <w:tr w:rsidR="00972D3E" w:rsidTr="00340C2B">
        <w:tc>
          <w:tcPr>
            <w:tcW w:w="4785" w:type="dxa"/>
          </w:tcPr>
          <w:p w:rsidR="00972D3E" w:rsidRDefault="00972D3E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человек, которые получат пользу непосредственно и косвенно от реализации проекта, человек</w:t>
            </w:r>
          </w:p>
        </w:tc>
        <w:tc>
          <w:tcPr>
            <w:tcW w:w="4786" w:type="dxa"/>
          </w:tcPr>
          <w:p w:rsidR="00820115" w:rsidRPr="00CD4E8E" w:rsidRDefault="00820115" w:rsidP="00CD4E8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D4E8E">
              <w:rPr>
                <w:rFonts w:ascii="Times New Roman" w:hAnsi="Times New Roman" w:cs="Times New Roman"/>
                <w:sz w:val="28"/>
                <w:szCs w:val="28"/>
              </w:rPr>
              <w:t xml:space="preserve">702 </w:t>
            </w:r>
            <w:r w:rsidR="000B3F8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CD4E8E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  <w:p w:rsidR="00972D3E" w:rsidRPr="00A52DC4" w:rsidRDefault="00820115" w:rsidP="00CD4E8E">
            <w:pPr>
              <w:pStyle w:val="ad"/>
            </w:pPr>
            <w:r w:rsidRPr="00CD4E8E">
              <w:rPr>
                <w:rFonts w:ascii="Times New Roman" w:hAnsi="Times New Roman" w:cs="Times New Roman"/>
                <w:sz w:val="28"/>
                <w:szCs w:val="28"/>
              </w:rPr>
              <w:t>964</w:t>
            </w:r>
            <w:r w:rsidR="000B3F8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D4E8E"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фактически зарегистрированных жителей</w:t>
            </w:r>
          </w:p>
        </w:tc>
      </w:tr>
      <w:tr w:rsidR="00972D3E" w:rsidTr="00340C2B">
        <w:tc>
          <w:tcPr>
            <w:tcW w:w="4785" w:type="dxa"/>
          </w:tcPr>
          <w:p w:rsidR="00972D3E" w:rsidRDefault="00972D3E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прямо, человек</w:t>
            </w:r>
          </w:p>
        </w:tc>
        <w:tc>
          <w:tcPr>
            <w:tcW w:w="4786" w:type="dxa"/>
          </w:tcPr>
          <w:p w:rsidR="00972D3E" w:rsidRPr="00A52DC4" w:rsidRDefault="00820115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</w:tr>
      <w:tr w:rsidR="00972D3E" w:rsidTr="00340C2B">
        <w:tc>
          <w:tcPr>
            <w:tcW w:w="4785" w:type="dxa"/>
          </w:tcPr>
          <w:p w:rsidR="00972D3E" w:rsidRDefault="00972D3E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косвенно, человек</w:t>
            </w:r>
          </w:p>
        </w:tc>
        <w:tc>
          <w:tcPr>
            <w:tcW w:w="4786" w:type="dxa"/>
          </w:tcPr>
          <w:p w:rsidR="00972D3E" w:rsidRPr="00A52DC4" w:rsidRDefault="00820115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</w:tr>
    </w:tbl>
    <w:p w:rsidR="00972D3E" w:rsidRDefault="00972D3E" w:rsidP="00972D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D3E" w:rsidRDefault="00972D3E" w:rsidP="00972D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F60">
        <w:rPr>
          <w:rFonts w:ascii="Times New Roman" w:hAnsi="Times New Roman" w:cs="Times New Roman"/>
          <w:b/>
          <w:sz w:val="28"/>
          <w:szCs w:val="28"/>
        </w:rPr>
        <w:t>Инициаторы проекта</w:t>
      </w:r>
    </w:p>
    <w:tbl>
      <w:tblPr>
        <w:tblStyle w:val="a6"/>
        <w:tblW w:w="0" w:type="auto"/>
        <w:tblLook w:val="04A0"/>
      </w:tblPr>
      <w:tblGrid>
        <w:gridCol w:w="675"/>
        <w:gridCol w:w="4111"/>
        <w:gridCol w:w="4785"/>
      </w:tblGrid>
      <w:tr w:rsidR="00972D3E" w:rsidTr="00340C2B">
        <w:tc>
          <w:tcPr>
            <w:tcW w:w="675" w:type="dxa"/>
          </w:tcPr>
          <w:p w:rsidR="00972D3E" w:rsidRPr="001362B6" w:rsidRDefault="00972D3E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972D3E" w:rsidRPr="001362B6" w:rsidRDefault="00972D3E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B6">
              <w:rPr>
                <w:rFonts w:ascii="Times New Roman" w:hAnsi="Times New Roman" w:cs="Times New Roman"/>
                <w:sz w:val="28"/>
                <w:szCs w:val="28"/>
              </w:rPr>
              <w:t>Инициатор проекта (ф.и.о. гражданина/ наименование юридического лица, индивидуального предпринимателя)</w:t>
            </w:r>
          </w:p>
        </w:tc>
        <w:tc>
          <w:tcPr>
            <w:tcW w:w="4785" w:type="dxa"/>
          </w:tcPr>
          <w:p w:rsidR="00972D3E" w:rsidRPr="001362B6" w:rsidRDefault="00972D3E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B6">
              <w:rPr>
                <w:rFonts w:ascii="Times New Roman" w:hAnsi="Times New Roman" w:cs="Times New Roman"/>
                <w:sz w:val="28"/>
                <w:szCs w:val="28"/>
              </w:rPr>
              <w:t>Краткое описание вклада и роль в реализации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2D3E" w:rsidTr="00340C2B">
        <w:tc>
          <w:tcPr>
            <w:tcW w:w="675" w:type="dxa"/>
          </w:tcPr>
          <w:p w:rsidR="00972D3E" w:rsidRPr="001362B6" w:rsidRDefault="00972D3E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72D3E" w:rsidRPr="001362B6" w:rsidRDefault="00972D3E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7CB">
              <w:rPr>
                <w:rFonts w:ascii="Times New Roman" w:hAnsi="Times New Roman" w:cs="Times New Roman"/>
                <w:sz w:val="28"/>
                <w:szCs w:val="28"/>
              </w:rPr>
              <w:t>ИП КФХ Потапова Марина Валентиновна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жители села </w:t>
            </w:r>
            <w:r w:rsidR="004F37CB">
              <w:rPr>
                <w:rFonts w:ascii="Times New Roman" w:hAnsi="Times New Roman" w:cs="Times New Roman"/>
                <w:sz w:val="28"/>
                <w:szCs w:val="28"/>
              </w:rPr>
              <w:t>Макарово</w:t>
            </w:r>
          </w:p>
        </w:tc>
        <w:tc>
          <w:tcPr>
            <w:tcW w:w="4785" w:type="dxa"/>
          </w:tcPr>
          <w:p w:rsidR="00972D3E" w:rsidRPr="00CD4E8E" w:rsidRDefault="00972D3E" w:rsidP="00CD4E8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D4E8E">
              <w:rPr>
                <w:rFonts w:ascii="Times New Roman" w:hAnsi="Times New Roman" w:cs="Times New Roman"/>
                <w:sz w:val="28"/>
                <w:szCs w:val="28"/>
              </w:rPr>
              <w:t>Установка и размещение скамеек, урн, уличных фонарей, а также их доставка своими силами, в том числе</w:t>
            </w:r>
            <w:r w:rsidR="004F37CB" w:rsidRPr="00CD4E8E">
              <w:rPr>
                <w:rFonts w:ascii="Times New Roman" w:hAnsi="Times New Roman" w:cs="Times New Roman"/>
                <w:sz w:val="28"/>
                <w:szCs w:val="28"/>
              </w:rPr>
              <w:t xml:space="preserve"> озеленение клумбы, посадка деревьев.</w:t>
            </w:r>
          </w:p>
          <w:p w:rsidR="00972D3E" w:rsidRPr="00CD4E8E" w:rsidRDefault="00972D3E" w:rsidP="00CD4E8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D4E8E">
              <w:rPr>
                <w:rFonts w:ascii="Times New Roman" w:hAnsi="Times New Roman" w:cs="Times New Roman"/>
                <w:sz w:val="28"/>
                <w:szCs w:val="28"/>
              </w:rPr>
              <w:t>Данный проект очень значим для территории Макаровского муниципального образования.</w:t>
            </w:r>
          </w:p>
          <w:p w:rsidR="00972D3E" w:rsidRPr="00CD4E8E" w:rsidRDefault="00972D3E" w:rsidP="00CD4E8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D4E8E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Безвозмездная помощь трудовым </w:t>
            </w:r>
          </w:p>
          <w:p w:rsidR="00972D3E" w:rsidRPr="00CD4E8E" w:rsidRDefault="00972D3E" w:rsidP="00CD4E8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D4E8E">
              <w:rPr>
                <w:rFonts w:ascii="Times New Roman" w:hAnsi="Times New Roman" w:cs="Times New Roman"/>
                <w:sz w:val="28"/>
                <w:szCs w:val="28"/>
              </w:rPr>
              <w:t>участием, специальной техникой.</w:t>
            </w:r>
          </w:p>
          <w:p w:rsidR="00972D3E" w:rsidRPr="001362B6" w:rsidRDefault="00972D3E" w:rsidP="00CD4E8E">
            <w:pPr>
              <w:pStyle w:val="ad"/>
            </w:pPr>
            <w:r w:rsidRPr="00CD4E8E">
              <w:rPr>
                <w:rFonts w:ascii="Times New Roman" w:hAnsi="Times New Roman" w:cs="Times New Roman"/>
                <w:sz w:val="28"/>
                <w:szCs w:val="28"/>
              </w:rPr>
              <w:t>Доставка гравия.</w:t>
            </w:r>
          </w:p>
        </w:tc>
      </w:tr>
      <w:tr w:rsidR="00972D3E" w:rsidTr="00340C2B">
        <w:tc>
          <w:tcPr>
            <w:tcW w:w="675" w:type="dxa"/>
          </w:tcPr>
          <w:p w:rsidR="00972D3E" w:rsidRPr="001362B6" w:rsidRDefault="00972D3E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972D3E" w:rsidRDefault="00972D3E" w:rsidP="0034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Макаровского муниципального образования</w:t>
            </w:r>
          </w:p>
        </w:tc>
        <w:tc>
          <w:tcPr>
            <w:tcW w:w="4785" w:type="dxa"/>
          </w:tcPr>
          <w:p w:rsidR="00972D3E" w:rsidRPr="00CD4E8E" w:rsidRDefault="00972D3E" w:rsidP="00CD4E8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D4E8E">
              <w:rPr>
                <w:rFonts w:ascii="Times New Roman" w:hAnsi="Times New Roman" w:cs="Times New Roman"/>
                <w:sz w:val="28"/>
                <w:szCs w:val="28"/>
              </w:rPr>
              <w:t>Оформление и предоставление земельного участка. Контролирует всю деятельность по обустройству площадки и обеспечивает финансовое обеспечение из бюджета Макаровского муници</w:t>
            </w:r>
            <w:r w:rsidR="004F37CB" w:rsidRPr="00CD4E8E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в сумме 1</w:t>
            </w:r>
            <w:r w:rsidR="00A52DC4" w:rsidRPr="00CD4E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D4E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Организует приобретение скамеек, урн и фонарей.</w:t>
            </w:r>
          </w:p>
        </w:tc>
      </w:tr>
    </w:tbl>
    <w:p w:rsidR="00972D3E" w:rsidRDefault="00972D3E" w:rsidP="00972D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Описание проекта </w:t>
      </w:r>
    </w:p>
    <w:p w:rsidR="00972D3E" w:rsidRPr="004F37CB" w:rsidRDefault="004F37CB" w:rsidP="00CD4E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Село Макарово</w:t>
      </w:r>
      <w:r w:rsidR="00972D3E" w:rsidRPr="00871E90">
        <w:rPr>
          <w:rFonts w:ascii="Times New Roman" w:hAnsi="Times New Roman" w:cs="Times New Roman"/>
          <w:sz w:val="28"/>
          <w:szCs w:val="28"/>
        </w:rPr>
        <w:t xml:space="preserve"> на</w:t>
      </w:r>
      <w:r w:rsidR="00CD4E8E">
        <w:rPr>
          <w:rFonts w:ascii="Times New Roman" w:hAnsi="Times New Roman" w:cs="Times New Roman"/>
          <w:sz w:val="28"/>
          <w:szCs w:val="28"/>
        </w:rPr>
        <w:t>ходится в Иркутской области</w:t>
      </w:r>
      <w:r w:rsidR="00972D3E">
        <w:rPr>
          <w:rFonts w:ascii="Times New Roman" w:hAnsi="Times New Roman" w:cs="Times New Roman"/>
          <w:sz w:val="28"/>
          <w:szCs w:val="28"/>
        </w:rPr>
        <w:t xml:space="preserve"> Киренского района </w:t>
      </w:r>
      <w:r w:rsidRPr="004F37CB">
        <w:rPr>
          <w:rFonts w:ascii="Times New Roman" w:hAnsi="Times New Roman" w:cs="Times New Roman"/>
          <w:sz w:val="28"/>
          <w:szCs w:val="28"/>
        </w:rPr>
        <w:t>в 45</w:t>
      </w:r>
      <w:r w:rsidR="00972D3E" w:rsidRPr="004F37CB">
        <w:rPr>
          <w:rFonts w:ascii="Times New Roman" w:hAnsi="Times New Roman" w:cs="Times New Roman"/>
          <w:sz w:val="28"/>
          <w:szCs w:val="28"/>
        </w:rPr>
        <w:t xml:space="preserve"> км от г. Киренска.</w:t>
      </w:r>
    </w:p>
    <w:p w:rsidR="00972D3E" w:rsidRDefault="00972D3E" w:rsidP="00CD4E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Макаровском</w:t>
      </w:r>
      <w:r w:rsidRPr="00EF697C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сложилась неблагоприятная ситуация в комплексном развитии поселения. К сожалению, ввиду отсутствия финансирования, не возможно, обеспечить надлежащее количество благоустроенных зон отдыха.</w:t>
      </w:r>
    </w:p>
    <w:p w:rsidR="00972D3E" w:rsidRDefault="00972D3E" w:rsidP="00CD4E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Непривлекательность проживания на тер</w:t>
      </w:r>
      <w:r w:rsidR="004F37CB">
        <w:rPr>
          <w:rFonts w:ascii="Times New Roman" w:hAnsi="Times New Roman" w:cs="Times New Roman"/>
          <w:sz w:val="28"/>
          <w:szCs w:val="28"/>
        </w:rPr>
        <w:t>ритории села Макарово</w:t>
      </w:r>
      <w:r>
        <w:rPr>
          <w:rFonts w:ascii="Times New Roman" w:hAnsi="Times New Roman" w:cs="Times New Roman"/>
          <w:sz w:val="28"/>
          <w:szCs w:val="28"/>
        </w:rPr>
        <w:t xml:space="preserve"> вызывает ряд негативных настроений, как среди молодежи, так и среди взрослого населения и детей.</w:t>
      </w:r>
    </w:p>
    <w:p w:rsidR="00972D3E" w:rsidRDefault="00972D3E" w:rsidP="00CD4E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Одной из причин неблагоприятной ситуации в развитии Макаровского муниципального образования является крайне низкий уровень комфортности проживания и низкий уровень обеспеченности объектами социальной инфраструктуры. </w:t>
      </w:r>
    </w:p>
    <w:p w:rsidR="00972D3E" w:rsidRDefault="00972D3E" w:rsidP="00CD4E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этим наличие и обустройство площадки для отдыха станет важным этапом по осуществлению проекта в сфере агропромышленного комплекса, так как большинство граждан, которые могут воспользоваться данной площадкой, живут и работают в сельской местнос</w:t>
      </w:r>
      <w:r w:rsidR="004F37CB">
        <w:rPr>
          <w:rFonts w:ascii="Times New Roman" w:hAnsi="Times New Roman" w:cs="Times New Roman"/>
          <w:sz w:val="28"/>
          <w:szCs w:val="28"/>
        </w:rPr>
        <w:t xml:space="preserve">ти. Население  села Макарово составляет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115">
        <w:rPr>
          <w:rFonts w:ascii="Times New Roman" w:hAnsi="Times New Roman" w:cs="Times New Roman"/>
          <w:sz w:val="28"/>
          <w:szCs w:val="28"/>
        </w:rPr>
        <w:t>645</w:t>
      </w:r>
      <w:r w:rsidR="004F3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человек, в населенном пункте нет </w:t>
      </w:r>
      <w:r w:rsidR="004F37CB">
        <w:rPr>
          <w:rFonts w:ascii="Times New Roman" w:hAnsi="Times New Roman" w:cs="Times New Roman"/>
          <w:sz w:val="28"/>
          <w:szCs w:val="28"/>
        </w:rPr>
        <w:t>сквера Памяти.</w:t>
      </w:r>
    </w:p>
    <w:p w:rsidR="00972D3E" w:rsidRDefault="00972D3E" w:rsidP="00CD4E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Доступность зон отдыха является одной из форм организации досуга.</w:t>
      </w:r>
    </w:p>
    <w:p w:rsidR="00972D3E" w:rsidRDefault="00972D3E" w:rsidP="00CD4E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Чувство сопричастности к общему делу, направленному на улучшение собственной жизни и жизни других людей – является важным условием данного проекта. Это прекрасная возможность, дать жителям почувствовать себя участником в преобразовании своей малой Род</w:t>
      </w:r>
      <w:r w:rsidR="004F37CB">
        <w:rPr>
          <w:rFonts w:ascii="Times New Roman" w:hAnsi="Times New Roman" w:cs="Times New Roman"/>
          <w:sz w:val="28"/>
          <w:szCs w:val="28"/>
        </w:rPr>
        <w:t>ины. Население села Макарово</w:t>
      </w:r>
      <w:r>
        <w:rPr>
          <w:rFonts w:ascii="Times New Roman" w:hAnsi="Times New Roman" w:cs="Times New Roman"/>
          <w:sz w:val="28"/>
          <w:szCs w:val="28"/>
        </w:rPr>
        <w:t xml:space="preserve"> проявляет  высокую общественную активность в создании и обустройстве площадки для отдыха.</w:t>
      </w:r>
    </w:p>
    <w:p w:rsidR="00972D3E" w:rsidRDefault="00972D3E" w:rsidP="00CD4E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Территория реализации проекта представляет собой земельный участок с разрешенным использованием </w:t>
      </w:r>
      <w:r w:rsidRPr="004F37CB">
        <w:rPr>
          <w:rFonts w:ascii="Times New Roman" w:hAnsi="Times New Roman" w:cs="Times New Roman"/>
          <w:sz w:val="28"/>
          <w:szCs w:val="28"/>
        </w:rPr>
        <w:t>для культурного развития</w:t>
      </w:r>
      <w:r>
        <w:rPr>
          <w:rFonts w:ascii="Times New Roman" w:hAnsi="Times New Roman" w:cs="Times New Roman"/>
          <w:sz w:val="28"/>
          <w:szCs w:val="28"/>
        </w:rPr>
        <w:t>. После окончания установки сооружений для отдыха детей и взрослых предусмотрен комплекс дополнительных мероприятий по озеленению территории.</w:t>
      </w:r>
    </w:p>
    <w:p w:rsidR="00972D3E" w:rsidRDefault="00972D3E" w:rsidP="00CD4E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Участие в реализации данного проекта позволит повысить уровень комфортности проживания и уровень обеспеченности объектами социальной ин</w:t>
      </w:r>
      <w:r w:rsidR="004F37CB">
        <w:rPr>
          <w:rFonts w:ascii="Times New Roman" w:hAnsi="Times New Roman" w:cs="Times New Roman"/>
          <w:sz w:val="28"/>
          <w:szCs w:val="28"/>
        </w:rPr>
        <w:t>фраструктуры в селе Макарово</w:t>
      </w:r>
      <w:r>
        <w:rPr>
          <w:rFonts w:ascii="Times New Roman" w:hAnsi="Times New Roman" w:cs="Times New Roman"/>
          <w:sz w:val="28"/>
          <w:szCs w:val="28"/>
        </w:rPr>
        <w:t xml:space="preserve"> Киренского района Иркутской области.</w:t>
      </w:r>
    </w:p>
    <w:p w:rsidR="00972D3E" w:rsidRDefault="00972D3E" w:rsidP="00CD4E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реализации данного проекта позволит объединить усилия всех заинтересованных  лиц: представителей инициативной группы, индивидуальных предпринимателей, специалистов администрации на выполнение данного проекта при их непосредственном участии, что делает данный проект социально-значимым.</w:t>
      </w:r>
    </w:p>
    <w:p w:rsidR="00972D3E" w:rsidRDefault="00972D3E" w:rsidP="00CD4E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 для отдыха будет доступна на безвозмездной основе для занятий и отдыха жи</w:t>
      </w:r>
      <w:r w:rsidR="004F37CB">
        <w:rPr>
          <w:rFonts w:ascii="Times New Roman" w:hAnsi="Times New Roman" w:cs="Times New Roman"/>
          <w:sz w:val="28"/>
          <w:szCs w:val="28"/>
        </w:rPr>
        <w:t>телям и гостям села Макарово</w:t>
      </w:r>
      <w:r>
        <w:rPr>
          <w:rFonts w:ascii="Times New Roman" w:hAnsi="Times New Roman" w:cs="Times New Roman"/>
          <w:sz w:val="28"/>
          <w:szCs w:val="28"/>
        </w:rPr>
        <w:t xml:space="preserve"> Макаровского муниципального образования в любое удобное для них время. Реализация проекта будет иметь благоприятные и воспитанные последствия, будет решена проблема занятости детей дошкольного и школьного возраста, молодежи.</w:t>
      </w:r>
    </w:p>
    <w:p w:rsidR="00972D3E" w:rsidRDefault="00972D3E" w:rsidP="00CD4E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основных целей и задач проекта можно выделить следующее:</w:t>
      </w:r>
    </w:p>
    <w:p w:rsidR="00972D3E" w:rsidRDefault="00972D3E" w:rsidP="00CD4E8E">
      <w:pPr>
        <w:pStyle w:val="a5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комфортных условий жизнедеятельности в селе </w:t>
      </w:r>
      <w:r w:rsidR="004F37CB">
        <w:rPr>
          <w:rFonts w:ascii="Times New Roman" w:hAnsi="Times New Roman" w:cs="Times New Roman"/>
          <w:sz w:val="28"/>
          <w:szCs w:val="28"/>
        </w:rPr>
        <w:t>Макарово</w:t>
      </w:r>
    </w:p>
    <w:p w:rsidR="00972D3E" w:rsidRDefault="00972D3E" w:rsidP="00CD4E8E">
      <w:pPr>
        <w:pStyle w:val="a5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участия граждан, проживающих в сельской местности, в реализации общественно значимых проектов.</w:t>
      </w:r>
    </w:p>
    <w:p w:rsidR="00F25593" w:rsidRPr="00D32B76" w:rsidRDefault="00972D3E" w:rsidP="00F25593">
      <w:pPr>
        <w:pStyle w:val="a5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позитивного отношения к сельской местности и сельскому образу жизни.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4813"/>
        <w:gridCol w:w="6"/>
        <w:gridCol w:w="1843"/>
      </w:tblGrid>
      <w:tr w:rsidR="00F25593" w:rsidRPr="00646819" w:rsidTr="00F25593">
        <w:trPr>
          <w:trHeight w:val="1341"/>
        </w:trPr>
        <w:tc>
          <w:tcPr>
            <w:tcW w:w="2836" w:type="dxa"/>
            <w:shd w:val="clear" w:color="auto" w:fill="auto"/>
            <w:vAlign w:val="center"/>
            <w:hideMark/>
          </w:tcPr>
          <w:p w:rsidR="00F25593" w:rsidRPr="00646819" w:rsidRDefault="00F25593" w:rsidP="004F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Ограждение </w:t>
            </w:r>
            <w:r w:rsidRPr="00646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"Волна"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  <w:hideMark/>
          </w:tcPr>
          <w:p w:rsidR="00F25593" w:rsidRPr="00646819" w:rsidRDefault="00F25593" w:rsidP="004F0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649605</wp:posOffset>
                  </wp:positionH>
                  <wp:positionV relativeFrom="paragraph">
                    <wp:posOffset>37465</wp:posOffset>
                  </wp:positionV>
                  <wp:extent cx="1956435" cy="733425"/>
                  <wp:effectExtent l="19050" t="0" r="5715" b="0"/>
                  <wp:wrapNone/>
                  <wp:docPr id="13" name="Рисунок 514280" descr="огражде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280" name="Picture 2410" descr="огражд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3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25593" w:rsidRPr="00646819" w:rsidRDefault="00F25593" w:rsidP="004F0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2716 м.п.</w:t>
            </w:r>
          </w:p>
        </w:tc>
      </w:tr>
      <w:tr w:rsidR="00D32B76" w:rsidRPr="00646819" w:rsidTr="00D32B76">
        <w:trPr>
          <w:trHeight w:val="102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76" w:rsidRPr="00646819" w:rsidRDefault="00D32B76" w:rsidP="00D3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Диван со спинкой               "Салют"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76" w:rsidRPr="00B22E44" w:rsidRDefault="00D32B76" w:rsidP="00D32B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B22E4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803275</wp:posOffset>
                  </wp:positionH>
                  <wp:positionV relativeFrom="paragraph">
                    <wp:posOffset>65405</wp:posOffset>
                  </wp:positionV>
                  <wp:extent cx="1804035" cy="788035"/>
                  <wp:effectExtent l="19050" t="0" r="5715" b="0"/>
                  <wp:wrapNone/>
                  <wp:docPr id="2" name="Рисунок 514371" descr="http://www.ksil34.ru/icons/220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371" name="Рисунок 305" descr="http://www.ksil34.ru/icons/22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03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60"/>
            </w:tblGrid>
            <w:tr w:rsidR="00D32B76" w:rsidRPr="00646819" w:rsidTr="005A1F91">
              <w:trPr>
                <w:trHeight w:val="1335"/>
                <w:tblCellSpacing w:w="0" w:type="dxa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B76" w:rsidRPr="00646819" w:rsidRDefault="00D32B76" w:rsidP="00D32B7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D32B76" w:rsidRPr="00B22E44" w:rsidRDefault="00D32B76" w:rsidP="00D32B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B76" w:rsidRPr="00646819" w:rsidRDefault="00D32B76" w:rsidP="00D32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646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D32B76" w:rsidRPr="00646819" w:rsidTr="004F028C">
        <w:trPr>
          <w:trHeight w:val="2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76" w:rsidRDefault="00D32B76" w:rsidP="00D32B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Урна для мусора на опора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76" w:rsidRDefault="00D32B76" w:rsidP="00D32B76">
            <w:pP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1315720</wp:posOffset>
                  </wp:positionH>
                  <wp:positionV relativeFrom="paragraph">
                    <wp:posOffset>20320</wp:posOffset>
                  </wp:positionV>
                  <wp:extent cx="556895" cy="810260"/>
                  <wp:effectExtent l="19050" t="0" r="0" b="0"/>
                  <wp:wrapNone/>
                  <wp:docPr id="3" name="Рисунок 514539" descr="D:\2016\Каталог\БЛАГОУСТРОЙСТВО\Урны\Урна 2\urna_obr1_alf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539" name="Рисунок 343" descr="D:\2016\Каталог\БЛАГОУСТРОЙСТВО\Урны\Урна 2\urna_obr1_alf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B76" w:rsidRPr="00646819" w:rsidRDefault="00D32B76" w:rsidP="00D32B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2997 р.</w:t>
            </w:r>
          </w:p>
        </w:tc>
      </w:tr>
      <w:tr w:rsidR="00D32B76" w:rsidTr="00D32B76">
        <w:tblPrEx>
          <w:tblLook w:val="0000"/>
        </w:tblPrEx>
        <w:trPr>
          <w:trHeight w:val="1327"/>
        </w:trPr>
        <w:tc>
          <w:tcPr>
            <w:tcW w:w="2836" w:type="dxa"/>
          </w:tcPr>
          <w:p w:rsidR="00D32B76" w:rsidRPr="004F028C" w:rsidRDefault="00D32B76" w:rsidP="00D32B7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028C">
              <w:rPr>
                <w:rFonts w:ascii="Times New Roman" w:hAnsi="Times New Roman" w:cs="Times New Roman"/>
                <w:sz w:val="24"/>
                <w:szCs w:val="24"/>
              </w:rPr>
              <w:t>Фонарь уличный</w:t>
            </w:r>
          </w:p>
          <w:p w:rsidR="00D32B76" w:rsidRDefault="00D32B76" w:rsidP="00D32B76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B76" w:rsidRDefault="00D32B76" w:rsidP="00D32B7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D32B76" w:rsidRDefault="00D32B76" w:rsidP="00D32B76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38085" cy="749643"/>
                  <wp:effectExtent l="19050" t="0" r="5115" b="0"/>
                  <wp:docPr id="5" name="Рисунок 2" descr="C:\Users\Пользователь\Desktop\фонар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фонар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751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B76" w:rsidRDefault="00D32B76" w:rsidP="00D32B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shd w:val="clear" w:color="auto" w:fill="auto"/>
          </w:tcPr>
          <w:p w:rsidR="00D32B76" w:rsidRPr="004F028C" w:rsidRDefault="00D32B76" w:rsidP="00D32B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8C">
              <w:rPr>
                <w:rFonts w:ascii="Times New Roman" w:hAnsi="Times New Roman" w:cs="Times New Roman"/>
                <w:b/>
                <w:sz w:val="24"/>
                <w:szCs w:val="24"/>
              </w:rPr>
              <w:t>4515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</w:tbl>
    <w:p w:rsidR="004F028C" w:rsidRDefault="004F028C" w:rsidP="000B3F8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4F028C" w:rsidRDefault="004F028C" w:rsidP="000B3F8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F25593" w:rsidRPr="00484AF7" w:rsidRDefault="00CD4E8E" w:rsidP="00F2559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AF7">
        <w:rPr>
          <w:rFonts w:ascii="Times New Roman" w:hAnsi="Times New Roman" w:cs="Times New Roman"/>
          <w:b/>
          <w:sz w:val="28"/>
          <w:szCs w:val="28"/>
        </w:rPr>
        <w:t xml:space="preserve">План – схема Сквера Памяти </w:t>
      </w:r>
    </w:p>
    <w:p w:rsidR="00F25593" w:rsidRPr="00F25593" w:rsidRDefault="00F25593" w:rsidP="00F2559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5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52039" cy="3864032"/>
            <wp:effectExtent l="19050" t="0" r="0" b="0"/>
            <wp:docPr id="14" name="Рисунок 1" descr="C:\Users\Пользователь\Downloads\IMG-2018042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-20180424-WA000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890" cy="386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D3E" w:rsidRDefault="00972D3E" w:rsidP="00972D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D3E" w:rsidRDefault="00972D3E" w:rsidP="00972D3E">
      <w:pPr>
        <w:pStyle w:val="a5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реализации мероприятий проекта.</w:t>
      </w:r>
    </w:p>
    <w:tbl>
      <w:tblPr>
        <w:tblStyle w:val="a6"/>
        <w:tblW w:w="0" w:type="auto"/>
        <w:tblInd w:w="720" w:type="dxa"/>
        <w:tblLook w:val="04A0"/>
      </w:tblPr>
      <w:tblGrid>
        <w:gridCol w:w="3783"/>
        <w:gridCol w:w="2268"/>
        <w:gridCol w:w="2800"/>
      </w:tblGrid>
      <w:tr w:rsidR="00972D3E" w:rsidTr="00340C2B">
        <w:tc>
          <w:tcPr>
            <w:tcW w:w="3783" w:type="dxa"/>
          </w:tcPr>
          <w:p w:rsidR="00972D3E" w:rsidRDefault="00972D3E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(указываются только те части, которые имеют непосредственное отношение к проекту)</w:t>
            </w:r>
          </w:p>
        </w:tc>
        <w:tc>
          <w:tcPr>
            <w:tcW w:w="2268" w:type="dxa"/>
          </w:tcPr>
          <w:p w:rsidR="00972D3E" w:rsidRDefault="00972D3E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800" w:type="dxa"/>
          </w:tcPr>
          <w:p w:rsidR="00972D3E" w:rsidRDefault="00972D3E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972D3E" w:rsidTr="00340C2B">
        <w:tc>
          <w:tcPr>
            <w:tcW w:w="3783" w:type="dxa"/>
          </w:tcPr>
          <w:p w:rsidR="00972D3E" w:rsidRDefault="00972D3E" w:rsidP="00340C2B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46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Подготовительные работы: (проектные, изыскательские и др.)</w:t>
            </w:r>
          </w:p>
          <w:p w:rsidR="00972D3E" w:rsidRPr="001B4946" w:rsidRDefault="00972D3E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6">
              <w:rPr>
                <w:rFonts w:ascii="Times New Roman" w:hAnsi="Times New Roman" w:cs="Times New Roman"/>
                <w:sz w:val="28"/>
                <w:szCs w:val="28"/>
              </w:rPr>
              <w:t>Подготовка площадки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уборка мусора, удаление кустов, планировка.</w:t>
            </w:r>
          </w:p>
        </w:tc>
        <w:tc>
          <w:tcPr>
            <w:tcW w:w="2268" w:type="dxa"/>
          </w:tcPr>
          <w:p w:rsidR="00972D3E" w:rsidRPr="00CD4E8E" w:rsidRDefault="00820115" w:rsidP="00CD4E8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D4E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72D3E" w:rsidRPr="00CD4E8E">
              <w:rPr>
                <w:rFonts w:ascii="Times New Roman" w:hAnsi="Times New Roman" w:cs="Times New Roman"/>
                <w:sz w:val="28"/>
                <w:szCs w:val="28"/>
              </w:rPr>
              <w:t xml:space="preserve"> 01.06.2019г – 30.06.2019 г.</w:t>
            </w:r>
          </w:p>
        </w:tc>
        <w:tc>
          <w:tcPr>
            <w:tcW w:w="2800" w:type="dxa"/>
          </w:tcPr>
          <w:p w:rsidR="00972D3E" w:rsidRPr="00CD4E8E" w:rsidRDefault="00972D3E" w:rsidP="00CD4E8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D4E8E">
              <w:rPr>
                <w:rFonts w:ascii="Times New Roman" w:hAnsi="Times New Roman" w:cs="Times New Roman"/>
                <w:sz w:val="28"/>
                <w:szCs w:val="28"/>
              </w:rPr>
              <w:t>Администрация Макаровского муниципального образования</w:t>
            </w:r>
          </w:p>
        </w:tc>
      </w:tr>
      <w:tr w:rsidR="00972D3E" w:rsidTr="00340C2B">
        <w:tc>
          <w:tcPr>
            <w:tcW w:w="3783" w:type="dxa"/>
          </w:tcPr>
          <w:p w:rsidR="00972D3E" w:rsidRDefault="00972D3E" w:rsidP="00340C2B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Ремонтно-строительные работы</w:t>
            </w:r>
          </w:p>
          <w:p w:rsidR="00972D3E" w:rsidRDefault="00972D3E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6">
              <w:rPr>
                <w:rFonts w:ascii="Times New Roman" w:hAnsi="Times New Roman" w:cs="Times New Roman"/>
                <w:sz w:val="28"/>
                <w:szCs w:val="28"/>
              </w:rPr>
              <w:t>Подготовка основания для устройства сооружений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2D3E" w:rsidRDefault="00972D3E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Устройство:</w:t>
            </w:r>
          </w:p>
          <w:p w:rsidR="00972D3E" w:rsidRDefault="00972D3E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Скамеек, урн;</w:t>
            </w:r>
          </w:p>
          <w:p w:rsidR="00972D3E" w:rsidRDefault="004F37CB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информационных стендов;</w:t>
            </w:r>
          </w:p>
          <w:p w:rsidR="00972D3E" w:rsidRDefault="00972D3E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уличных фонарей.</w:t>
            </w:r>
          </w:p>
          <w:p w:rsidR="00972D3E" w:rsidRPr="001B4946" w:rsidRDefault="00972D3E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озеленение.</w:t>
            </w:r>
          </w:p>
        </w:tc>
        <w:tc>
          <w:tcPr>
            <w:tcW w:w="2268" w:type="dxa"/>
          </w:tcPr>
          <w:p w:rsidR="00972D3E" w:rsidRPr="00CD4E8E" w:rsidRDefault="00972D3E" w:rsidP="00CD4E8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D4E8E">
              <w:rPr>
                <w:rFonts w:ascii="Times New Roman" w:hAnsi="Times New Roman" w:cs="Times New Roman"/>
                <w:sz w:val="28"/>
                <w:szCs w:val="28"/>
              </w:rPr>
              <w:t>с 30.06.2019-30.08.2019 г.</w:t>
            </w:r>
          </w:p>
        </w:tc>
        <w:tc>
          <w:tcPr>
            <w:tcW w:w="2800" w:type="dxa"/>
          </w:tcPr>
          <w:p w:rsidR="00972D3E" w:rsidRPr="00CD4E8E" w:rsidRDefault="00972D3E" w:rsidP="00CD4E8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D4E8E">
              <w:rPr>
                <w:rFonts w:ascii="Times New Roman" w:hAnsi="Times New Roman" w:cs="Times New Roman"/>
                <w:sz w:val="28"/>
                <w:szCs w:val="28"/>
              </w:rPr>
              <w:t>Администрация Макаровского муниципального образования, инициативная группа жителей.</w:t>
            </w:r>
          </w:p>
        </w:tc>
      </w:tr>
      <w:tr w:rsidR="00972D3E" w:rsidTr="00340C2B">
        <w:tc>
          <w:tcPr>
            <w:tcW w:w="3783" w:type="dxa"/>
          </w:tcPr>
          <w:p w:rsidR="00972D3E" w:rsidRDefault="00972D3E" w:rsidP="00340C2B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Приобретение оборудования (описать подробно):</w:t>
            </w:r>
          </w:p>
          <w:p w:rsidR="00972D3E" w:rsidRPr="00DF753B" w:rsidRDefault="00972D3E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3B"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материалов:</w:t>
            </w:r>
          </w:p>
          <w:p w:rsidR="00972D3E" w:rsidRDefault="00972D3E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F753B">
              <w:rPr>
                <w:rFonts w:ascii="Times New Roman" w:hAnsi="Times New Roman" w:cs="Times New Roman"/>
                <w:sz w:val="28"/>
                <w:szCs w:val="28"/>
              </w:rPr>
              <w:t>доставка гравия;</w:t>
            </w:r>
          </w:p>
          <w:p w:rsidR="00972D3E" w:rsidRDefault="00972D3E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и доставка цемента;</w:t>
            </w:r>
          </w:p>
          <w:p w:rsidR="00972D3E" w:rsidRDefault="00972D3E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доставка песка.</w:t>
            </w:r>
          </w:p>
          <w:p w:rsidR="00972D3E" w:rsidRDefault="00972D3E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Приобретение оборудования:</w:t>
            </w:r>
          </w:p>
          <w:p w:rsidR="00972D3E" w:rsidRDefault="00972D3E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</w:t>
            </w:r>
            <w:r w:rsidR="004F37CB">
              <w:rPr>
                <w:rFonts w:ascii="Times New Roman" w:hAnsi="Times New Roman" w:cs="Times New Roman"/>
                <w:sz w:val="28"/>
                <w:szCs w:val="28"/>
              </w:rPr>
              <w:t xml:space="preserve"> ограждения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2D3E" w:rsidRDefault="00972D3E" w:rsidP="00340C2B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скамеек, урн, уличных фонарей.</w:t>
            </w:r>
          </w:p>
        </w:tc>
        <w:tc>
          <w:tcPr>
            <w:tcW w:w="2268" w:type="dxa"/>
          </w:tcPr>
          <w:p w:rsidR="00972D3E" w:rsidRPr="00484AF7" w:rsidRDefault="00972D3E" w:rsidP="00484AF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84A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10.06.2019 г. по 30.07. 2019 г.</w:t>
            </w:r>
          </w:p>
        </w:tc>
        <w:tc>
          <w:tcPr>
            <w:tcW w:w="2800" w:type="dxa"/>
          </w:tcPr>
          <w:p w:rsidR="00972D3E" w:rsidRPr="00484AF7" w:rsidRDefault="00972D3E" w:rsidP="00484AF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84AF7">
              <w:rPr>
                <w:rFonts w:ascii="Times New Roman" w:hAnsi="Times New Roman" w:cs="Times New Roman"/>
                <w:sz w:val="28"/>
                <w:szCs w:val="28"/>
              </w:rPr>
              <w:t>Администрация Макаровского муниципального образования, инициативная группа жителей.</w:t>
            </w:r>
          </w:p>
        </w:tc>
      </w:tr>
      <w:tr w:rsidR="00972D3E" w:rsidTr="00340C2B">
        <w:tc>
          <w:tcPr>
            <w:tcW w:w="3783" w:type="dxa"/>
          </w:tcPr>
          <w:p w:rsidR="00972D3E" w:rsidRDefault="00972D3E" w:rsidP="00340C2B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Прочая деятельность (указать наименование)</w:t>
            </w:r>
          </w:p>
          <w:p w:rsidR="00972D3E" w:rsidRPr="00C17C5A" w:rsidRDefault="00972D3E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C5A"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территории, клумбы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72D3E" w:rsidRPr="00484AF7" w:rsidRDefault="00972D3E" w:rsidP="00484AF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84AF7">
              <w:rPr>
                <w:rFonts w:ascii="Times New Roman" w:hAnsi="Times New Roman" w:cs="Times New Roman"/>
                <w:sz w:val="28"/>
                <w:szCs w:val="28"/>
              </w:rPr>
              <w:t>с 10.06.2019 г.- 31.09.2019 г.</w:t>
            </w:r>
          </w:p>
        </w:tc>
        <w:tc>
          <w:tcPr>
            <w:tcW w:w="2800" w:type="dxa"/>
          </w:tcPr>
          <w:p w:rsidR="00972D3E" w:rsidRPr="00484AF7" w:rsidRDefault="00972D3E" w:rsidP="00484AF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84AF7">
              <w:rPr>
                <w:rFonts w:ascii="Times New Roman" w:hAnsi="Times New Roman" w:cs="Times New Roman"/>
                <w:sz w:val="28"/>
                <w:szCs w:val="28"/>
              </w:rPr>
              <w:t>Администрация Макаровского муниципального образования. Инициативная группа жителей.</w:t>
            </w:r>
          </w:p>
        </w:tc>
      </w:tr>
    </w:tbl>
    <w:p w:rsidR="00972D3E" w:rsidRDefault="00972D3E" w:rsidP="00972D3E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D3E" w:rsidRDefault="00972D3E" w:rsidP="00972D3E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D3E" w:rsidRDefault="00972D3E" w:rsidP="00972D3E">
      <w:pPr>
        <w:pStyle w:val="a5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 расходов по проекту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E0B7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484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Style w:val="a6"/>
        <w:tblW w:w="0" w:type="auto"/>
        <w:tblInd w:w="-34" w:type="dxa"/>
        <w:tblLayout w:type="fixed"/>
        <w:tblLook w:val="04A0"/>
      </w:tblPr>
      <w:tblGrid>
        <w:gridCol w:w="2836"/>
        <w:gridCol w:w="1559"/>
        <w:gridCol w:w="1276"/>
        <w:gridCol w:w="1417"/>
        <w:gridCol w:w="1237"/>
        <w:gridCol w:w="1280"/>
      </w:tblGrid>
      <w:tr w:rsidR="00972D3E" w:rsidTr="00340C2B">
        <w:tc>
          <w:tcPr>
            <w:tcW w:w="2836" w:type="dxa"/>
            <w:vMerge w:val="restart"/>
          </w:tcPr>
          <w:p w:rsidR="00972D3E" w:rsidRPr="00060C6B" w:rsidRDefault="00972D3E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C6B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559" w:type="dxa"/>
            <w:vMerge w:val="restart"/>
          </w:tcPr>
          <w:p w:rsidR="00972D3E" w:rsidRDefault="00972D3E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Запрашиваемые средства (субсидия)</w:t>
            </w:r>
          </w:p>
          <w:p w:rsidR="00F60D5A" w:rsidRDefault="00F60D5A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</w:p>
        </w:tc>
        <w:tc>
          <w:tcPr>
            <w:tcW w:w="1276" w:type="dxa"/>
            <w:vMerge w:val="restart"/>
          </w:tcPr>
          <w:p w:rsidR="00972D3E" w:rsidRDefault="00F60D5A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бюджет,</w:t>
            </w:r>
          </w:p>
          <w:p w:rsidR="00F60D5A" w:rsidRDefault="00F60D5A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</w:p>
        </w:tc>
        <w:tc>
          <w:tcPr>
            <w:tcW w:w="2654" w:type="dxa"/>
            <w:gridSpan w:val="2"/>
          </w:tcPr>
          <w:p w:rsidR="00F60D5A" w:rsidRDefault="00972D3E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 инициатора проекта (внебюджетные источники)</w:t>
            </w:r>
            <w:r w:rsidR="00F60D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72D3E" w:rsidRDefault="00F60D5A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80" w:type="dxa"/>
            <w:vMerge w:val="restart"/>
          </w:tcPr>
          <w:p w:rsidR="00972D3E" w:rsidRDefault="00972D3E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расходы по проекту</w:t>
            </w:r>
            <w:r w:rsidR="00F60D5A">
              <w:rPr>
                <w:rFonts w:ascii="Times New Roman" w:hAnsi="Times New Roman" w:cs="Times New Roman"/>
                <w:sz w:val="28"/>
                <w:szCs w:val="28"/>
              </w:rPr>
              <w:t>, тыс.рублей</w:t>
            </w:r>
          </w:p>
        </w:tc>
      </w:tr>
      <w:tr w:rsidR="00972D3E" w:rsidTr="00340C2B">
        <w:tc>
          <w:tcPr>
            <w:tcW w:w="2836" w:type="dxa"/>
            <w:vMerge/>
          </w:tcPr>
          <w:p w:rsidR="00972D3E" w:rsidRDefault="00972D3E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72D3E" w:rsidRDefault="00972D3E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72D3E" w:rsidRDefault="00972D3E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2D3E" w:rsidRDefault="00972D3E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юр.л (ИП)</w:t>
            </w:r>
          </w:p>
        </w:tc>
        <w:tc>
          <w:tcPr>
            <w:tcW w:w="1237" w:type="dxa"/>
          </w:tcPr>
          <w:p w:rsidR="00972D3E" w:rsidRDefault="00F60D5A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72D3E">
              <w:rPr>
                <w:rFonts w:ascii="Times New Roman" w:hAnsi="Times New Roman" w:cs="Times New Roman"/>
                <w:sz w:val="28"/>
                <w:szCs w:val="28"/>
              </w:rPr>
              <w:t>раждане</w:t>
            </w:r>
          </w:p>
        </w:tc>
        <w:tc>
          <w:tcPr>
            <w:tcW w:w="1280" w:type="dxa"/>
            <w:vMerge/>
          </w:tcPr>
          <w:p w:rsidR="00972D3E" w:rsidRDefault="00972D3E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D3E" w:rsidRPr="004305CD" w:rsidTr="00340C2B">
        <w:tc>
          <w:tcPr>
            <w:tcW w:w="2836" w:type="dxa"/>
          </w:tcPr>
          <w:p w:rsidR="00972D3E" w:rsidRPr="004305CD" w:rsidRDefault="00972D3E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Подготовка основания для устройства сооружений</w:t>
            </w:r>
          </w:p>
        </w:tc>
        <w:tc>
          <w:tcPr>
            <w:tcW w:w="1559" w:type="dxa"/>
          </w:tcPr>
          <w:p w:rsidR="00972D3E" w:rsidRPr="004305CD" w:rsidRDefault="000B3F8D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72D3E" w:rsidRPr="004305CD" w:rsidRDefault="00A52DC4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72D3E" w:rsidRPr="004305C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972D3E" w:rsidRPr="004305CD" w:rsidRDefault="002E0B73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174,58</w:t>
            </w:r>
          </w:p>
        </w:tc>
        <w:tc>
          <w:tcPr>
            <w:tcW w:w="1237" w:type="dxa"/>
          </w:tcPr>
          <w:p w:rsidR="00972D3E" w:rsidRPr="004305CD" w:rsidRDefault="002E0B73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72D3E" w:rsidRPr="004305C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80" w:type="dxa"/>
          </w:tcPr>
          <w:p w:rsidR="00972D3E" w:rsidRPr="004305CD" w:rsidRDefault="002E0B73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199,58</w:t>
            </w:r>
          </w:p>
        </w:tc>
      </w:tr>
      <w:tr w:rsidR="00972D3E" w:rsidRPr="004305CD" w:rsidTr="00A4390A">
        <w:trPr>
          <w:trHeight w:val="704"/>
        </w:trPr>
        <w:tc>
          <w:tcPr>
            <w:tcW w:w="2836" w:type="dxa"/>
          </w:tcPr>
          <w:p w:rsidR="00A4390A" w:rsidRPr="004305CD" w:rsidRDefault="00972D3E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Доставка гравия и песка</w:t>
            </w:r>
          </w:p>
        </w:tc>
        <w:tc>
          <w:tcPr>
            <w:tcW w:w="1559" w:type="dxa"/>
          </w:tcPr>
          <w:p w:rsidR="00972D3E" w:rsidRPr="004305CD" w:rsidRDefault="000B3F8D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72D3E" w:rsidRPr="004305CD" w:rsidRDefault="000B3F8D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72D3E" w:rsidRPr="004305CD" w:rsidRDefault="00F05480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  <w:r w:rsidR="00972D3E" w:rsidRPr="004305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0B73" w:rsidRPr="004305C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37" w:type="dxa"/>
          </w:tcPr>
          <w:p w:rsidR="00972D3E" w:rsidRPr="004305CD" w:rsidRDefault="000B3F8D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0" w:type="dxa"/>
          </w:tcPr>
          <w:p w:rsidR="00972D3E" w:rsidRPr="004305CD" w:rsidRDefault="00F05480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  <w:r w:rsidR="002E0B73" w:rsidRPr="004305CD">
              <w:rPr>
                <w:rFonts w:ascii="Times New Roman" w:hAnsi="Times New Roman" w:cs="Times New Roman"/>
                <w:sz w:val="28"/>
                <w:szCs w:val="28"/>
              </w:rPr>
              <w:t>,69</w:t>
            </w:r>
          </w:p>
        </w:tc>
      </w:tr>
      <w:tr w:rsidR="00A4390A" w:rsidRPr="004305CD" w:rsidTr="00340C2B">
        <w:trPr>
          <w:trHeight w:val="1008"/>
        </w:trPr>
        <w:tc>
          <w:tcPr>
            <w:tcW w:w="2836" w:type="dxa"/>
          </w:tcPr>
          <w:p w:rsidR="00F05480" w:rsidRPr="003E79D8" w:rsidRDefault="00F05480" w:rsidP="003E79D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E79D8">
              <w:rPr>
                <w:rFonts w:ascii="Times New Roman" w:hAnsi="Times New Roman" w:cs="Times New Roman"/>
                <w:sz w:val="28"/>
                <w:szCs w:val="28"/>
              </w:rPr>
              <w:t>Приобретение металлочерепицы</w:t>
            </w:r>
            <w:r w:rsidR="00A4390A" w:rsidRPr="003E79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79D8" w:rsidRPr="003E79D8" w:rsidRDefault="003E79D8" w:rsidP="003E79D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E79D8">
              <w:rPr>
                <w:rFonts w:ascii="Times New Roman" w:hAnsi="Times New Roman" w:cs="Times New Roman"/>
                <w:sz w:val="28"/>
                <w:szCs w:val="28"/>
              </w:rPr>
              <w:t>тротуарной плитки,</w:t>
            </w:r>
          </w:p>
          <w:p w:rsidR="00A4390A" w:rsidRPr="004305CD" w:rsidRDefault="00A4390A" w:rsidP="003E79D8">
            <w:pPr>
              <w:pStyle w:val="ad"/>
            </w:pPr>
            <w:r w:rsidRPr="003E79D8">
              <w:rPr>
                <w:rFonts w:ascii="Times New Roman" w:hAnsi="Times New Roman" w:cs="Times New Roman"/>
                <w:sz w:val="28"/>
                <w:szCs w:val="28"/>
              </w:rPr>
              <w:t xml:space="preserve"> пиломатериала</w:t>
            </w:r>
          </w:p>
        </w:tc>
        <w:tc>
          <w:tcPr>
            <w:tcW w:w="1559" w:type="dxa"/>
          </w:tcPr>
          <w:p w:rsidR="00A4390A" w:rsidRPr="004305CD" w:rsidRDefault="003E79D8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  <w:r w:rsidR="00A4390A" w:rsidRPr="004305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7A03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A4390A" w:rsidRPr="004305CD" w:rsidRDefault="000B3F8D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4390A" w:rsidRPr="004305CD" w:rsidRDefault="007A0343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49,22</w:t>
            </w:r>
          </w:p>
        </w:tc>
        <w:tc>
          <w:tcPr>
            <w:tcW w:w="1237" w:type="dxa"/>
          </w:tcPr>
          <w:p w:rsidR="00A4390A" w:rsidRPr="004305CD" w:rsidRDefault="000B3F8D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0" w:type="dxa"/>
          </w:tcPr>
          <w:p w:rsidR="00A4390A" w:rsidRPr="004305CD" w:rsidRDefault="007A0343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E79D8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049</w:t>
            </w:r>
          </w:p>
        </w:tc>
      </w:tr>
      <w:tr w:rsidR="00972D3E" w:rsidRPr="004305CD" w:rsidTr="00340C2B">
        <w:tc>
          <w:tcPr>
            <w:tcW w:w="2836" w:type="dxa"/>
          </w:tcPr>
          <w:p w:rsidR="00972D3E" w:rsidRPr="004305CD" w:rsidRDefault="00972D3E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Приобретение цемента</w:t>
            </w:r>
          </w:p>
        </w:tc>
        <w:tc>
          <w:tcPr>
            <w:tcW w:w="1559" w:type="dxa"/>
          </w:tcPr>
          <w:p w:rsidR="00972D3E" w:rsidRPr="004305CD" w:rsidRDefault="00F05480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69,64</w:t>
            </w:r>
          </w:p>
        </w:tc>
        <w:tc>
          <w:tcPr>
            <w:tcW w:w="1276" w:type="dxa"/>
          </w:tcPr>
          <w:p w:rsidR="00972D3E" w:rsidRPr="004305CD" w:rsidRDefault="000B3F8D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72D3E" w:rsidRPr="004305CD" w:rsidRDefault="000B3F8D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7" w:type="dxa"/>
          </w:tcPr>
          <w:p w:rsidR="00972D3E" w:rsidRPr="004305CD" w:rsidRDefault="000B3F8D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0" w:type="dxa"/>
          </w:tcPr>
          <w:p w:rsidR="00972D3E" w:rsidRPr="004305CD" w:rsidRDefault="00F05480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69,64</w:t>
            </w:r>
          </w:p>
        </w:tc>
      </w:tr>
      <w:tr w:rsidR="00972D3E" w:rsidRPr="004305CD" w:rsidTr="00340C2B">
        <w:tc>
          <w:tcPr>
            <w:tcW w:w="2836" w:type="dxa"/>
          </w:tcPr>
          <w:p w:rsidR="004F37CB" w:rsidRPr="003E79D8" w:rsidRDefault="004F37CB" w:rsidP="003E79D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E79D8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уличных фонарей </w:t>
            </w:r>
          </w:p>
          <w:p w:rsidR="00972D3E" w:rsidRPr="004305CD" w:rsidRDefault="004F37CB" w:rsidP="003E79D8">
            <w:pPr>
              <w:pStyle w:val="ad"/>
            </w:pPr>
            <w:r w:rsidRPr="003E79D8">
              <w:rPr>
                <w:rFonts w:ascii="Times New Roman" w:hAnsi="Times New Roman" w:cs="Times New Roman"/>
                <w:sz w:val="28"/>
                <w:szCs w:val="28"/>
              </w:rPr>
              <w:t>(6</w:t>
            </w:r>
            <w:r w:rsidR="00972D3E" w:rsidRPr="003E79D8">
              <w:rPr>
                <w:rFonts w:ascii="Times New Roman" w:hAnsi="Times New Roman" w:cs="Times New Roman"/>
                <w:sz w:val="28"/>
                <w:szCs w:val="28"/>
              </w:rPr>
              <w:t xml:space="preserve"> шт)</w:t>
            </w:r>
          </w:p>
        </w:tc>
        <w:tc>
          <w:tcPr>
            <w:tcW w:w="1559" w:type="dxa"/>
          </w:tcPr>
          <w:p w:rsidR="00972D3E" w:rsidRPr="004305CD" w:rsidRDefault="002E0B73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72D3E" w:rsidRPr="004305C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972D3E" w:rsidRPr="004305CD" w:rsidRDefault="000B3F8D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72D3E" w:rsidRPr="004305CD" w:rsidRDefault="000B3F8D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7" w:type="dxa"/>
          </w:tcPr>
          <w:p w:rsidR="00972D3E" w:rsidRPr="004305CD" w:rsidRDefault="000B3F8D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0" w:type="dxa"/>
          </w:tcPr>
          <w:p w:rsidR="00972D3E" w:rsidRPr="004305CD" w:rsidRDefault="002E0B73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27,09</w:t>
            </w:r>
          </w:p>
        </w:tc>
      </w:tr>
      <w:tr w:rsidR="00972D3E" w:rsidRPr="004305CD" w:rsidTr="00340C2B">
        <w:tc>
          <w:tcPr>
            <w:tcW w:w="2836" w:type="dxa"/>
          </w:tcPr>
          <w:p w:rsidR="00972D3E" w:rsidRPr="004305CD" w:rsidRDefault="00972D3E" w:rsidP="004F37C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5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Приобретение </w:t>
            </w:r>
            <w:r w:rsidR="004F37CB" w:rsidRPr="004305CD">
              <w:rPr>
                <w:rFonts w:ascii="Times New Roman" w:hAnsi="Times New Roman" w:cs="Times New Roman"/>
                <w:sz w:val="28"/>
                <w:szCs w:val="28"/>
              </w:rPr>
              <w:t>ограждения</w:t>
            </w:r>
          </w:p>
        </w:tc>
        <w:tc>
          <w:tcPr>
            <w:tcW w:w="1559" w:type="dxa"/>
          </w:tcPr>
          <w:p w:rsidR="00972D3E" w:rsidRPr="004305CD" w:rsidRDefault="003E79D8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  <w:r w:rsidR="002E0B73" w:rsidRPr="004305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972D3E" w:rsidRPr="004305CD" w:rsidRDefault="000B3F8D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72D3E" w:rsidRPr="004305CD" w:rsidRDefault="000B3F8D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7" w:type="dxa"/>
          </w:tcPr>
          <w:p w:rsidR="00972D3E" w:rsidRPr="004305CD" w:rsidRDefault="000B3F8D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0" w:type="dxa"/>
          </w:tcPr>
          <w:p w:rsidR="00972D3E" w:rsidRPr="004305CD" w:rsidRDefault="003E79D8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  <w:r w:rsidR="002E0B73" w:rsidRPr="004305CD">
              <w:rPr>
                <w:rFonts w:ascii="Times New Roman" w:hAnsi="Times New Roman" w:cs="Times New Roman"/>
                <w:sz w:val="28"/>
                <w:szCs w:val="28"/>
              </w:rPr>
              <w:t>,39</w:t>
            </w:r>
          </w:p>
        </w:tc>
      </w:tr>
      <w:tr w:rsidR="00972D3E" w:rsidRPr="004305CD" w:rsidTr="00340C2B">
        <w:tc>
          <w:tcPr>
            <w:tcW w:w="2836" w:type="dxa"/>
          </w:tcPr>
          <w:p w:rsidR="00972D3E" w:rsidRPr="004305CD" w:rsidRDefault="00972D3E" w:rsidP="004F37C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 xml:space="preserve">Доставка </w:t>
            </w:r>
            <w:r w:rsidR="004F37CB" w:rsidRPr="004305CD">
              <w:rPr>
                <w:rFonts w:ascii="Times New Roman" w:hAnsi="Times New Roman" w:cs="Times New Roman"/>
                <w:sz w:val="28"/>
                <w:szCs w:val="28"/>
              </w:rPr>
              <w:t>ограждения</w:t>
            </w:r>
          </w:p>
        </w:tc>
        <w:tc>
          <w:tcPr>
            <w:tcW w:w="1559" w:type="dxa"/>
          </w:tcPr>
          <w:p w:rsidR="00972D3E" w:rsidRPr="004305CD" w:rsidRDefault="002E0B73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72D3E" w:rsidRPr="004305C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972D3E" w:rsidRPr="004305CD" w:rsidRDefault="000B3F8D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72D3E" w:rsidRPr="004305CD" w:rsidRDefault="000B3F8D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7" w:type="dxa"/>
          </w:tcPr>
          <w:p w:rsidR="00972D3E" w:rsidRPr="004305CD" w:rsidRDefault="000B3F8D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0" w:type="dxa"/>
          </w:tcPr>
          <w:p w:rsidR="00972D3E" w:rsidRPr="004305CD" w:rsidRDefault="002E0B73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72D3E" w:rsidRPr="004305C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72D3E" w:rsidRPr="004305CD" w:rsidTr="00340C2B">
        <w:tc>
          <w:tcPr>
            <w:tcW w:w="2836" w:type="dxa"/>
          </w:tcPr>
          <w:p w:rsidR="00972D3E" w:rsidRPr="004305CD" w:rsidRDefault="004F37CB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Приобретение скамеек (10</w:t>
            </w:r>
            <w:r w:rsidR="00972D3E" w:rsidRPr="004305CD">
              <w:rPr>
                <w:rFonts w:ascii="Times New Roman" w:hAnsi="Times New Roman" w:cs="Times New Roman"/>
                <w:sz w:val="28"/>
                <w:szCs w:val="28"/>
              </w:rPr>
              <w:t xml:space="preserve"> шт)</w:t>
            </w:r>
          </w:p>
        </w:tc>
        <w:tc>
          <w:tcPr>
            <w:tcW w:w="1559" w:type="dxa"/>
          </w:tcPr>
          <w:p w:rsidR="00972D3E" w:rsidRPr="004305CD" w:rsidRDefault="002E0B73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972D3E" w:rsidRPr="004305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72D3E" w:rsidRPr="004305CD" w:rsidRDefault="000B3F8D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72D3E" w:rsidRPr="004305CD" w:rsidRDefault="000B3F8D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7" w:type="dxa"/>
          </w:tcPr>
          <w:p w:rsidR="00972D3E" w:rsidRPr="004305CD" w:rsidRDefault="000B3F8D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0" w:type="dxa"/>
          </w:tcPr>
          <w:p w:rsidR="00972D3E" w:rsidRPr="004305CD" w:rsidRDefault="002E0B73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89,15</w:t>
            </w:r>
          </w:p>
        </w:tc>
      </w:tr>
      <w:tr w:rsidR="00972D3E" w:rsidRPr="004305CD" w:rsidTr="00340C2B">
        <w:tc>
          <w:tcPr>
            <w:tcW w:w="2836" w:type="dxa"/>
          </w:tcPr>
          <w:p w:rsidR="00972D3E" w:rsidRPr="004305CD" w:rsidRDefault="002E0B73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Покупка урн (6</w:t>
            </w:r>
            <w:r w:rsidR="00972D3E" w:rsidRPr="004305CD">
              <w:rPr>
                <w:rFonts w:ascii="Times New Roman" w:hAnsi="Times New Roman" w:cs="Times New Roman"/>
                <w:sz w:val="28"/>
                <w:szCs w:val="28"/>
              </w:rPr>
              <w:t xml:space="preserve"> шт)</w:t>
            </w:r>
          </w:p>
        </w:tc>
        <w:tc>
          <w:tcPr>
            <w:tcW w:w="1559" w:type="dxa"/>
          </w:tcPr>
          <w:p w:rsidR="00972D3E" w:rsidRPr="004305CD" w:rsidRDefault="002E0B73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72D3E" w:rsidRPr="004305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76" w:type="dxa"/>
          </w:tcPr>
          <w:p w:rsidR="00972D3E" w:rsidRPr="004305CD" w:rsidRDefault="000B3F8D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72D3E" w:rsidRPr="004305CD" w:rsidRDefault="000B3F8D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7" w:type="dxa"/>
          </w:tcPr>
          <w:p w:rsidR="00972D3E" w:rsidRPr="004305CD" w:rsidRDefault="000B3F8D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0" w:type="dxa"/>
          </w:tcPr>
          <w:p w:rsidR="00972D3E" w:rsidRPr="004305CD" w:rsidRDefault="002E0B73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17,98</w:t>
            </w:r>
          </w:p>
        </w:tc>
      </w:tr>
      <w:tr w:rsidR="00972D3E" w:rsidRPr="004305CD" w:rsidTr="00340C2B">
        <w:tc>
          <w:tcPr>
            <w:tcW w:w="2836" w:type="dxa"/>
          </w:tcPr>
          <w:p w:rsidR="00972D3E" w:rsidRPr="004305CD" w:rsidRDefault="00972D3E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Доставка скамеек, урн, уличных фонарей</w:t>
            </w:r>
          </w:p>
        </w:tc>
        <w:tc>
          <w:tcPr>
            <w:tcW w:w="1559" w:type="dxa"/>
          </w:tcPr>
          <w:p w:rsidR="00972D3E" w:rsidRPr="004305CD" w:rsidRDefault="002E0B73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72D3E" w:rsidRPr="004305C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972D3E" w:rsidRPr="004305CD" w:rsidRDefault="000B3F8D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72D3E" w:rsidRPr="004305CD" w:rsidRDefault="000B3F8D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7" w:type="dxa"/>
          </w:tcPr>
          <w:p w:rsidR="00972D3E" w:rsidRPr="004305CD" w:rsidRDefault="000B3F8D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0" w:type="dxa"/>
          </w:tcPr>
          <w:p w:rsidR="00972D3E" w:rsidRPr="004305CD" w:rsidRDefault="002E0B73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972D3E" w:rsidRPr="004305C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72D3E" w:rsidRPr="004305CD" w:rsidTr="00340C2B">
        <w:tc>
          <w:tcPr>
            <w:tcW w:w="2836" w:type="dxa"/>
          </w:tcPr>
          <w:p w:rsidR="00972D3E" w:rsidRPr="004305CD" w:rsidRDefault="00972D3E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Монтаж скамеек</w:t>
            </w:r>
          </w:p>
        </w:tc>
        <w:tc>
          <w:tcPr>
            <w:tcW w:w="1559" w:type="dxa"/>
          </w:tcPr>
          <w:p w:rsidR="00972D3E" w:rsidRPr="004305CD" w:rsidRDefault="000B3F8D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72D3E" w:rsidRPr="004305CD" w:rsidRDefault="000B3F8D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72D3E" w:rsidRPr="004305CD" w:rsidRDefault="000B3F8D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7" w:type="dxa"/>
          </w:tcPr>
          <w:p w:rsidR="00972D3E" w:rsidRPr="004305CD" w:rsidRDefault="002E0B73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2D3E" w:rsidRPr="004305C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0" w:type="dxa"/>
          </w:tcPr>
          <w:p w:rsidR="00972D3E" w:rsidRPr="004305CD" w:rsidRDefault="002E0B73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05CD" w:rsidRPr="004305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72D3E" w:rsidRPr="004305C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72D3E" w:rsidRPr="004305CD" w:rsidTr="00340C2B">
        <w:tc>
          <w:tcPr>
            <w:tcW w:w="2836" w:type="dxa"/>
          </w:tcPr>
          <w:p w:rsidR="00972D3E" w:rsidRPr="004305CD" w:rsidRDefault="00972D3E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Монтаж урн</w:t>
            </w:r>
          </w:p>
        </w:tc>
        <w:tc>
          <w:tcPr>
            <w:tcW w:w="1559" w:type="dxa"/>
          </w:tcPr>
          <w:p w:rsidR="00972D3E" w:rsidRPr="004305CD" w:rsidRDefault="000B3F8D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72D3E" w:rsidRPr="004305CD" w:rsidRDefault="000B3F8D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72D3E" w:rsidRPr="004305CD" w:rsidRDefault="000B3F8D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7" w:type="dxa"/>
          </w:tcPr>
          <w:p w:rsidR="00972D3E" w:rsidRPr="004305CD" w:rsidRDefault="002E0B73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72D3E" w:rsidRPr="004305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05CD" w:rsidRPr="004305CD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280" w:type="dxa"/>
          </w:tcPr>
          <w:p w:rsidR="00972D3E" w:rsidRPr="004305CD" w:rsidRDefault="002E0B73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4305CD" w:rsidRPr="004305CD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</w:tr>
      <w:tr w:rsidR="00972D3E" w:rsidRPr="004305CD" w:rsidTr="00340C2B">
        <w:tc>
          <w:tcPr>
            <w:tcW w:w="2836" w:type="dxa"/>
          </w:tcPr>
          <w:p w:rsidR="00972D3E" w:rsidRPr="004305CD" w:rsidRDefault="00972D3E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1559" w:type="dxa"/>
          </w:tcPr>
          <w:p w:rsidR="00972D3E" w:rsidRPr="004305CD" w:rsidRDefault="000B3F8D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72D3E" w:rsidRPr="004305CD" w:rsidRDefault="000B3F8D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72D3E" w:rsidRPr="004305CD" w:rsidRDefault="000B3F8D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7" w:type="dxa"/>
          </w:tcPr>
          <w:p w:rsidR="00972D3E" w:rsidRPr="004305CD" w:rsidRDefault="007A0343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72D3E" w:rsidRPr="004305C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80" w:type="dxa"/>
          </w:tcPr>
          <w:p w:rsidR="00972D3E" w:rsidRPr="004305CD" w:rsidRDefault="007A0343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72D3E" w:rsidRPr="004305C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72D3E" w:rsidRPr="004305CD" w:rsidTr="00340C2B">
        <w:tc>
          <w:tcPr>
            <w:tcW w:w="2836" w:type="dxa"/>
          </w:tcPr>
          <w:p w:rsidR="00972D3E" w:rsidRPr="004305CD" w:rsidRDefault="00972D3E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Копка ямок</w:t>
            </w:r>
          </w:p>
        </w:tc>
        <w:tc>
          <w:tcPr>
            <w:tcW w:w="1559" w:type="dxa"/>
          </w:tcPr>
          <w:p w:rsidR="00972D3E" w:rsidRPr="004305CD" w:rsidRDefault="000B3F8D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72D3E" w:rsidRPr="004305CD" w:rsidRDefault="000B3F8D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72D3E" w:rsidRPr="004305CD" w:rsidRDefault="000B3F8D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7" w:type="dxa"/>
          </w:tcPr>
          <w:p w:rsidR="00972D3E" w:rsidRPr="004305CD" w:rsidRDefault="00F05480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72D3E" w:rsidRPr="004305C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80" w:type="dxa"/>
          </w:tcPr>
          <w:p w:rsidR="00972D3E" w:rsidRPr="004305CD" w:rsidRDefault="00A4390A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2D3E" w:rsidRPr="004305C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972D3E" w:rsidRPr="004305CD" w:rsidTr="00340C2B">
        <w:tc>
          <w:tcPr>
            <w:tcW w:w="2836" w:type="dxa"/>
          </w:tcPr>
          <w:p w:rsidR="00972D3E" w:rsidRPr="004305CD" w:rsidRDefault="00972D3E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Вывоз мусора, уборка территории</w:t>
            </w:r>
          </w:p>
        </w:tc>
        <w:tc>
          <w:tcPr>
            <w:tcW w:w="1559" w:type="dxa"/>
          </w:tcPr>
          <w:p w:rsidR="00972D3E" w:rsidRPr="004305CD" w:rsidRDefault="000B3F8D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72D3E" w:rsidRPr="004305CD" w:rsidRDefault="000B3F8D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72D3E" w:rsidRPr="004305CD" w:rsidRDefault="00A4390A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72D3E" w:rsidRPr="004305C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37" w:type="dxa"/>
          </w:tcPr>
          <w:p w:rsidR="00972D3E" w:rsidRPr="004305CD" w:rsidRDefault="000B3F8D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0" w:type="dxa"/>
          </w:tcPr>
          <w:p w:rsidR="00972D3E" w:rsidRPr="004305CD" w:rsidRDefault="00A4390A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72D3E" w:rsidRPr="004305C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72D3E" w:rsidRPr="004305CD" w:rsidTr="00340C2B">
        <w:tc>
          <w:tcPr>
            <w:tcW w:w="2836" w:type="dxa"/>
          </w:tcPr>
          <w:p w:rsidR="00972D3E" w:rsidRPr="004305CD" w:rsidRDefault="00972D3E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Подвоз воды</w:t>
            </w:r>
          </w:p>
        </w:tc>
        <w:tc>
          <w:tcPr>
            <w:tcW w:w="1559" w:type="dxa"/>
          </w:tcPr>
          <w:p w:rsidR="00972D3E" w:rsidRPr="004305CD" w:rsidRDefault="000B3F8D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72D3E" w:rsidRPr="004305CD" w:rsidRDefault="000B3F8D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72D3E" w:rsidRPr="004305CD" w:rsidRDefault="00A4390A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2D3E" w:rsidRPr="004305C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37" w:type="dxa"/>
          </w:tcPr>
          <w:p w:rsidR="00972D3E" w:rsidRPr="004305CD" w:rsidRDefault="000B3F8D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0" w:type="dxa"/>
          </w:tcPr>
          <w:p w:rsidR="00972D3E" w:rsidRPr="004305CD" w:rsidRDefault="00A4390A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2D3E" w:rsidRPr="004305C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972D3E" w:rsidRPr="004305CD" w:rsidTr="004305CD">
        <w:trPr>
          <w:trHeight w:val="1560"/>
        </w:trPr>
        <w:tc>
          <w:tcPr>
            <w:tcW w:w="2836" w:type="dxa"/>
          </w:tcPr>
          <w:p w:rsidR="00972D3E" w:rsidRPr="004305CD" w:rsidRDefault="00972D3E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Устройство уличных фонарей</w:t>
            </w:r>
            <w:r w:rsidR="00A4390A" w:rsidRPr="004305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05CD" w:rsidRPr="004305CD">
              <w:rPr>
                <w:rFonts w:ascii="Times New Roman" w:hAnsi="Times New Roman" w:cs="Times New Roman"/>
                <w:sz w:val="28"/>
                <w:szCs w:val="28"/>
              </w:rPr>
              <w:t xml:space="preserve"> домиков (информационных щитов)</w:t>
            </w:r>
            <w:r w:rsidR="00A4390A" w:rsidRPr="00430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72D3E" w:rsidRPr="004305CD" w:rsidRDefault="000B3F8D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72D3E" w:rsidRPr="004305CD" w:rsidRDefault="000B3F8D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72D3E" w:rsidRPr="004305CD" w:rsidRDefault="00A4390A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  <w:tc>
          <w:tcPr>
            <w:tcW w:w="1237" w:type="dxa"/>
          </w:tcPr>
          <w:p w:rsidR="00972D3E" w:rsidRPr="004305CD" w:rsidRDefault="00A4390A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72D3E" w:rsidRPr="004305C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80" w:type="dxa"/>
          </w:tcPr>
          <w:p w:rsidR="00972D3E" w:rsidRPr="004305CD" w:rsidRDefault="00A4390A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</w:tr>
      <w:tr w:rsidR="004305CD" w:rsidRPr="004305CD" w:rsidTr="00340C2B">
        <w:trPr>
          <w:trHeight w:val="1064"/>
        </w:trPr>
        <w:tc>
          <w:tcPr>
            <w:tcW w:w="2836" w:type="dxa"/>
          </w:tcPr>
          <w:p w:rsidR="004305CD" w:rsidRPr="004305CD" w:rsidRDefault="004305CD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Установка ограждения</w:t>
            </w:r>
          </w:p>
        </w:tc>
        <w:tc>
          <w:tcPr>
            <w:tcW w:w="1559" w:type="dxa"/>
          </w:tcPr>
          <w:p w:rsidR="004305CD" w:rsidRPr="004305CD" w:rsidRDefault="000B3F8D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305CD" w:rsidRPr="004305CD" w:rsidRDefault="000B3F8D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305CD" w:rsidRPr="004305CD" w:rsidRDefault="004305CD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223,89</w:t>
            </w:r>
          </w:p>
        </w:tc>
        <w:tc>
          <w:tcPr>
            <w:tcW w:w="1237" w:type="dxa"/>
          </w:tcPr>
          <w:p w:rsidR="004305CD" w:rsidRPr="004305CD" w:rsidRDefault="000B3F8D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0" w:type="dxa"/>
          </w:tcPr>
          <w:p w:rsidR="004305CD" w:rsidRPr="004305CD" w:rsidRDefault="004305CD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223,89</w:t>
            </w:r>
          </w:p>
        </w:tc>
      </w:tr>
      <w:tr w:rsidR="00972D3E" w:rsidRPr="004305CD" w:rsidTr="00340C2B">
        <w:tc>
          <w:tcPr>
            <w:tcW w:w="2836" w:type="dxa"/>
          </w:tcPr>
          <w:p w:rsidR="00972D3E" w:rsidRPr="004305CD" w:rsidRDefault="00F60D5A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559" w:type="dxa"/>
          </w:tcPr>
          <w:p w:rsidR="00972D3E" w:rsidRPr="004305CD" w:rsidRDefault="00A4390A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1048,079</w:t>
            </w:r>
          </w:p>
        </w:tc>
        <w:tc>
          <w:tcPr>
            <w:tcW w:w="1276" w:type="dxa"/>
          </w:tcPr>
          <w:p w:rsidR="00972D3E" w:rsidRPr="004305CD" w:rsidRDefault="00972D3E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0FCB" w:rsidRPr="004305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972D3E" w:rsidRPr="004305CD" w:rsidRDefault="004305CD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771,38</w:t>
            </w:r>
          </w:p>
        </w:tc>
        <w:tc>
          <w:tcPr>
            <w:tcW w:w="1237" w:type="dxa"/>
          </w:tcPr>
          <w:p w:rsidR="00972D3E" w:rsidRPr="004305CD" w:rsidRDefault="001F0FCB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972D3E" w:rsidRPr="004305C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80" w:type="dxa"/>
          </w:tcPr>
          <w:p w:rsidR="00972D3E" w:rsidRPr="004305CD" w:rsidRDefault="00DB3C7D" w:rsidP="00340C2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5CD">
              <w:rPr>
                <w:rFonts w:ascii="Times New Roman" w:hAnsi="Times New Roman" w:cs="Times New Roman"/>
                <w:b/>
                <w:sz w:val="28"/>
                <w:szCs w:val="28"/>
              </w:rPr>
              <w:t>1928,472</w:t>
            </w:r>
          </w:p>
        </w:tc>
      </w:tr>
    </w:tbl>
    <w:p w:rsidR="00972D3E" w:rsidRDefault="00972D3E" w:rsidP="00972D3E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480" w:rsidRPr="004305CD" w:rsidRDefault="00F05480" w:rsidP="00972D3E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860" w:rsidRPr="004305CD" w:rsidRDefault="00F60D5A" w:rsidP="00F60D5A">
      <w:pPr>
        <w:rPr>
          <w:rFonts w:ascii="Times New Roman" w:hAnsi="Times New Roman" w:cs="Times New Roman"/>
          <w:sz w:val="28"/>
          <w:szCs w:val="28"/>
        </w:rPr>
      </w:pPr>
      <w:r w:rsidRPr="004305CD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  <w:r w:rsidR="000B3F8D">
        <w:rPr>
          <w:rFonts w:ascii="Times New Roman" w:hAnsi="Times New Roman" w:cs="Times New Roman"/>
          <w:b/>
          <w:sz w:val="28"/>
          <w:szCs w:val="28"/>
        </w:rPr>
        <w:t>:</w:t>
      </w:r>
      <w:r w:rsidRPr="004305CD">
        <w:rPr>
          <w:rFonts w:ascii="Times New Roman" w:hAnsi="Times New Roman" w:cs="Times New Roman"/>
          <w:sz w:val="28"/>
          <w:szCs w:val="28"/>
        </w:rPr>
        <w:t xml:space="preserve">       _____</w:t>
      </w:r>
      <w:r w:rsidR="000B3F8D">
        <w:rPr>
          <w:rFonts w:ascii="Times New Roman" w:hAnsi="Times New Roman" w:cs="Times New Roman"/>
          <w:sz w:val="28"/>
          <w:szCs w:val="28"/>
        </w:rPr>
        <w:t>___________/  О.В. Ярыгина</w:t>
      </w:r>
      <w:r w:rsidRPr="004305CD">
        <w:rPr>
          <w:rFonts w:ascii="Times New Roman" w:hAnsi="Times New Roman" w:cs="Times New Roman"/>
          <w:sz w:val="28"/>
          <w:szCs w:val="28"/>
        </w:rPr>
        <w:t>/</w:t>
      </w:r>
    </w:p>
    <w:p w:rsidR="00F60D5A" w:rsidRPr="00F60D5A" w:rsidRDefault="00F60D5A" w:rsidP="00F60D5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60D5A" w:rsidRPr="00F60D5A" w:rsidRDefault="00F60D5A">
      <w:pPr>
        <w:rPr>
          <w:rFonts w:ascii="Times New Roman" w:hAnsi="Times New Roman" w:cs="Times New Roman"/>
          <w:sz w:val="28"/>
          <w:szCs w:val="28"/>
        </w:rPr>
      </w:pPr>
      <w:r w:rsidRPr="00F60D5A">
        <w:rPr>
          <w:rFonts w:ascii="Times New Roman" w:hAnsi="Times New Roman" w:cs="Times New Roman"/>
          <w:b/>
          <w:sz w:val="28"/>
          <w:szCs w:val="28"/>
        </w:rPr>
        <w:t>Исполнитель:</w:t>
      </w:r>
      <w:r w:rsidRPr="00F60D5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3F8D">
        <w:rPr>
          <w:rFonts w:ascii="Times New Roman" w:hAnsi="Times New Roman" w:cs="Times New Roman"/>
          <w:sz w:val="28"/>
          <w:szCs w:val="28"/>
        </w:rPr>
        <w:t xml:space="preserve">                      _____________/ О.В. Ярыгина</w:t>
      </w:r>
      <w:r w:rsidRPr="00F60D5A">
        <w:rPr>
          <w:rFonts w:ascii="Times New Roman" w:hAnsi="Times New Roman" w:cs="Times New Roman"/>
          <w:sz w:val="28"/>
          <w:szCs w:val="28"/>
        </w:rPr>
        <w:t>/</w:t>
      </w:r>
    </w:p>
    <w:p w:rsidR="00F60D5A" w:rsidRDefault="00F60D5A"/>
    <w:sectPr w:rsidR="00F60D5A" w:rsidSect="00340C2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046" w:rsidRDefault="00C71046" w:rsidP="00972D3E">
      <w:pPr>
        <w:spacing w:after="0" w:line="240" w:lineRule="auto"/>
      </w:pPr>
      <w:r>
        <w:separator/>
      </w:r>
    </w:p>
  </w:endnote>
  <w:endnote w:type="continuationSeparator" w:id="1">
    <w:p w:rsidR="00C71046" w:rsidRDefault="00C71046" w:rsidP="0097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046" w:rsidRDefault="00C71046" w:rsidP="00972D3E">
      <w:pPr>
        <w:spacing w:after="0" w:line="240" w:lineRule="auto"/>
      </w:pPr>
      <w:r>
        <w:separator/>
      </w:r>
    </w:p>
  </w:footnote>
  <w:footnote w:type="continuationSeparator" w:id="1">
    <w:p w:rsidR="00C71046" w:rsidRDefault="00C71046" w:rsidP="00972D3E">
      <w:pPr>
        <w:spacing w:after="0" w:line="240" w:lineRule="auto"/>
      </w:pPr>
      <w:r>
        <w:continuationSeparator/>
      </w:r>
    </w:p>
  </w:footnote>
  <w:footnote w:id="2">
    <w:p w:rsidR="00972D3E" w:rsidRPr="003E5AE9" w:rsidRDefault="00972D3E" w:rsidP="00972D3E">
      <w:pPr>
        <w:pStyle w:val="a7"/>
        <w:jc w:val="both"/>
        <w:rPr>
          <w:rFonts w:ascii="Times New Roman" w:hAnsi="Times New Roman" w:cs="Times New Roman"/>
        </w:rPr>
      </w:pPr>
      <w:r w:rsidRPr="003E5AE9">
        <w:rPr>
          <w:rStyle w:val="a9"/>
          <w:rFonts w:ascii="Times New Roman" w:hAnsi="Times New Roman" w:cs="Times New Roman"/>
        </w:rPr>
        <w:footnoteRef/>
      </w:r>
      <w:r w:rsidRPr="003E5AE9">
        <w:rPr>
          <w:rFonts w:ascii="Times New Roman" w:hAnsi="Times New Roman" w:cs="Times New Roman"/>
        </w:rPr>
        <w:t xml:space="preserve"> В соответствии с Порядком предоставления субсидий на поддержку местных инициатив граждан, проживающих в сельской местности, предусмотренным приложением 2 к Подпрограмме 10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2014-2020 и годы, утвержденной постановлением Правительства Иркутской области от 9 декабря 2013 года № 568 - пп</w:t>
      </w:r>
    </w:p>
  </w:footnote>
  <w:footnote w:id="3">
    <w:p w:rsidR="00972D3E" w:rsidRPr="00263991" w:rsidRDefault="00972D3E" w:rsidP="00972D3E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263991">
        <w:rPr>
          <w:rFonts w:ascii="Times New Roman" w:hAnsi="Times New Roman" w:cs="Times New Roman"/>
        </w:rPr>
        <w:t>При расчете общей стоимости проекта учитываются стоимостные показатели трудовых затрат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2F4E"/>
    <w:multiLevelType w:val="hybridMultilevel"/>
    <w:tmpl w:val="24C4FA86"/>
    <w:lvl w:ilvl="0" w:tplc="A9CA46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641086"/>
    <w:multiLevelType w:val="multilevel"/>
    <w:tmpl w:val="1BE68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D264BD"/>
    <w:multiLevelType w:val="hybridMultilevel"/>
    <w:tmpl w:val="7D8C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D3E"/>
    <w:rsid w:val="00096BF5"/>
    <w:rsid w:val="000B3F8D"/>
    <w:rsid w:val="000E1D14"/>
    <w:rsid w:val="000F4596"/>
    <w:rsid w:val="00112FB8"/>
    <w:rsid w:val="00151225"/>
    <w:rsid w:val="001E494F"/>
    <w:rsid w:val="001F0FCB"/>
    <w:rsid w:val="002021FD"/>
    <w:rsid w:val="002239B4"/>
    <w:rsid w:val="00252B22"/>
    <w:rsid w:val="002839A0"/>
    <w:rsid w:val="002C329B"/>
    <w:rsid w:val="002C7711"/>
    <w:rsid w:val="002E0B73"/>
    <w:rsid w:val="002E25B2"/>
    <w:rsid w:val="00340C2B"/>
    <w:rsid w:val="00356A98"/>
    <w:rsid w:val="00396B8D"/>
    <w:rsid w:val="003A2B3C"/>
    <w:rsid w:val="003B7050"/>
    <w:rsid w:val="003D72CD"/>
    <w:rsid w:val="003E5A6D"/>
    <w:rsid w:val="003E79D8"/>
    <w:rsid w:val="003F7FA8"/>
    <w:rsid w:val="004305CD"/>
    <w:rsid w:val="00484AF7"/>
    <w:rsid w:val="004F028C"/>
    <w:rsid w:val="004F37CB"/>
    <w:rsid w:val="0050302B"/>
    <w:rsid w:val="00546B50"/>
    <w:rsid w:val="00592302"/>
    <w:rsid w:val="005A00CB"/>
    <w:rsid w:val="005C12D0"/>
    <w:rsid w:val="00614094"/>
    <w:rsid w:val="006331DA"/>
    <w:rsid w:val="006754E3"/>
    <w:rsid w:val="006B5967"/>
    <w:rsid w:val="006E2F5A"/>
    <w:rsid w:val="00762FD9"/>
    <w:rsid w:val="00797860"/>
    <w:rsid w:val="007A0343"/>
    <w:rsid w:val="007B745B"/>
    <w:rsid w:val="008128EA"/>
    <w:rsid w:val="00820115"/>
    <w:rsid w:val="008D6E65"/>
    <w:rsid w:val="009413F4"/>
    <w:rsid w:val="0095470E"/>
    <w:rsid w:val="00972D3E"/>
    <w:rsid w:val="00A330B5"/>
    <w:rsid w:val="00A4390A"/>
    <w:rsid w:val="00A52DC4"/>
    <w:rsid w:val="00A628BA"/>
    <w:rsid w:val="00AA000E"/>
    <w:rsid w:val="00AF5A11"/>
    <w:rsid w:val="00BE7591"/>
    <w:rsid w:val="00C25A91"/>
    <w:rsid w:val="00C5406B"/>
    <w:rsid w:val="00C71046"/>
    <w:rsid w:val="00C854E5"/>
    <w:rsid w:val="00CC5406"/>
    <w:rsid w:val="00CD4E8E"/>
    <w:rsid w:val="00D32B76"/>
    <w:rsid w:val="00D42D64"/>
    <w:rsid w:val="00D457FC"/>
    <w:rsid w:val="00DB3C7D"/>
    <w:rsid w:val="00EA33A8"/>
    <w:rsid w:val="00F05480"/>
    <w:rsid w:val="00F13923"/>
    <w:rsid w:val="00F25593"/>
    <w:rsid w:val="00F60D5A"/>
    <w:rsid w:val="00F869C4"/>
    <w:rsid w:val="00FA44E2"/>
    <w:rsid w:val="00FC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3E"/>
    <w:pPr>
      <w:widowControl/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0302B"/>
    <w:pPr>
      <w:ind w:left="2126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0302B"/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  <w:rsid w:val="0050302B"/>
  </w:style>
  <w:style w:type="paragraph" w:customStyle="1" w:styleId="TableParagraph">
    <w:name w:val="Table Paragraph"/>
    <w:basedOn w:val="a"/>
    <w:uiPriority w:val="1"/>
    <w:qFormat/>
    <w:rsid w:val="0050302B"/>
  </w:style>
  <w:style w:type="table" w:styleId="a6">
    <w:name w:val="Table Grid"/>
    <w:basedOn w:val="a1"/>
    <w:uiPriority w:val="59"/>
    <w:rsid w:val="00972D3E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972D3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72D3E"/>
    <w:rPr>
      <w:sz w:val="20"/>
      <w:szCs w:val="20"/>
      <w:lang w:val="ru-RU"/>
    </w:rPr>
  </w:style>
  <w:style w:type="character" w:styleId="a9">
    <w:name w:val="footnote reference"/>
    <w:basedOn w:val="a0"/>
    <w:uiPriority w:val="99"/>
    <w:semiHidden/>
    <w:unhideWhenUsed/>
    <w:rsid w:val="00972D3E"/>
    <w:rPr>
      <w:vertAlign w:val="superscript"/>
    </w:rPr>
  </w:style>
  <w:style w:type="character" w:styleId="aa">
    <w:name w:val="Hyperlink"/>
    <w:basedOn w:val="a0"/>
    <w:rsid w:val="00972D3E"/>
    <w:rPr>
      <w:color w:val="000080"/>
      <w:u w:val="single"/>
    </w:rPr>
  </w:style>
  <w:style w:type="character" w:customStyle="1" w:styleId="ab">
    <w:name w:val="Основной текст_"/>
    <w:basedOn w:val="a0"/>
    <w:link w:val="2"/>
    <w:rsid w:val="00972D3E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">
    <w:name w:val="Основной текст2"/>
    <w:basedOn w:val="a"/>
    <w:link w:val="ab"/>
    <w:rsid w:val="00972D3E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pacing w:val="3"/>
      <w:lang w:val="en-US"/>
    </w:rPr>
  </w:style>
  <w:style w:type="paragraph" w:styleId="ac">
    <w:name w:val="Normal (Web)"/>
    <w:basedOn w:val="a"/>
    <w:uiPriority w:val="99"/>
    <w:semiHidden/>
    <w:unhideWhenUsed/>
    <w:rsid w:val="004F3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331DA"/>
    <w:pPr>
      <w:widowControl/>
    </w:pPr>
    <w:rPr>
      <w:lang w:val="ru-RU"/>
    </w:rPr>
  </w:style>
  <w:style w:type="paragraph" w:styleId="ae">
    <w:name w:val="Intense Quote"/>
    <w:basedOn w:val="a"/>
    <w:next w:val="a"/>
    <w:link w:val="af"/>
    <w:uiPriority w:val="30"/>
    <w:qFormat/>
    <w:rsid w:val="00F60D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F60D5A"/>
    <w:rPr>
      <w:b/>
      <w:bCs/>
      <w:i/>
      <w:iCs/>
      <w:color w:val="4F81BD" w:themeColor="accent1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6E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E2F5A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4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EB71A-4F8A-4B16-9307-0C084AE4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2018-04-24T01:24:00Z</cp:lastPrinted>
  <dcterms:created xsi:type="dcterms:W3CDTF">2018-04-24T05:19:00Z</dcterms:created>
  <dcterms:modified xsi:type="dcterms:W3CDTF">2018-04-24T05:23:00Z</dcterms:modified>
</cp:coreProperties>
</file>